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C0041" w14:textId="77777777" w:rsidR="00AA1050" w:rsidRPr="0095761F" w:rsidRDefault="00AA1050" w:rsidP="00EC0F51">
      <w:pPr>
        <w:tabs>
          <w:tab w:val="center" w:pos="4725"/>
        </w:tabs>
        <w:spacing w:line="360" w:lineRule="auto"/>
        <w:jc w:val="center"/>
        <w:rPr>
          <w:rFonts w:ascii="Century Gothic" w:hAnsi="Century Gothic" w:cs="Arial"/>
          <w:b/>
          <w:sz w:val="21"/>
          <w:szCs w:val="21"/>
        </w:rPr>
      </w:pPr>
      <w:bookmarkStart w:id="0" w:name="OLE_LINK1"/>
      <w:r w:rsidRPr="0095761F">
        <w:rPr>
          <w:rFonts w:ascii="Century Gothic" w:hAnsi="Century Gothic" w:cs="Arial"/>
          <w:b/>
          <w:sz w:val="21"/>
          <w:szCs w:val="21"/>
        </w:rPr>
        <w:t>THE DEPOSIT INSURANCE ACT</w:t>
      </w:r>
    </w:p>
    <w:p w14:paraId="6D62AC0E" w14:textId="77777777" w:rsidR="00AA1050" w:rsidRPr="0095761F" w:rsidRDefault="00AA1050" w:rsidP="00EC0F51">
      <w:pPr>
        <w:tabs>
          <w:tab w:val="center" w:pos="4725"/>
        </w:tabs>
        <w:spacing w:line="360" w:lineRule="auto"/>
        <w:jc w:val="center"/>
        <w:rPr>
          <w:rFonts w:ascii="Century Gothic" w:hAnsi="Century Gothic" w:cs="Arial"/>
          <w:sz w:val="21"/>
          <w:szCs w:val="21"/>
        </w:rPr>
      </w:pPr>
      <w:r w:rsidRPr="0095761F">
        <w:rPr>
          <w:rFonts w:ascii="Century Gothic" w:hAnsi="Century Gothic" w:cs="Arial"/>
          <w:b/>
          <w:sz w:val="21"/>
          <w:szCs w:val="21"/>
        </w:rPr>
        <w:t>RETURN OF INSURABLE DEPOSITS</w:t>
      </w:r>
    </w:p>
    <w:p w14:paraId="7D6F8B3F" w14:textId="77777777" w:rsidR="00AA1050" w:rsidRPr="00076540" w:rsidRDefault="00AA1050">
      <w:pPr>
        <w:tabs>
          <w:tab w:val="center" w:pos="4725"/>
        </w:tabs>
        <w:spacing w:line="360" w:lineRule="auto"/>
        <w:ind w:left="-900"/>
        <w:rPr>
          <w:rFonts w:ascii="Arial" w:hAnsi="Arial" w:cs="Arial"/>
        </w:rPr>
      </w:pPr>
    </w:p>
    <w:p w14:paraId="3B3DDAF6" w14:textId="21FB7F51" w:rsidR="00AA1050" w:rsidRPr="00740F81" w:rsidRDefault="00E47AC8">
      <w:pPr>
        <w:tabs>
          <w:tab w:val="center" w:pos="4725"/>
        </w:tabs>
        <w:spacing w:line="360" w:lineRule="auto"/>
        <w:ind w:left="-900"/>
        <w:rPr>
          <w:rFonts w:ascii="Arial" w:hAnsi="Arial" w:cs="Arial"/>
          <w:sz w:val="22"/>
          <w:szCs w:val="22"/>
        </w:rPr>
      </w:pPr>
      <w:r w:rsidRPr="00740F81">
        <w:rPr>
          <w:rFonts w:ascii="Arial" w:hAnsi="Arial" w:cs="Arial"/>
          <w:sz w:val="22"/>
          <w:szCs w:val="22"/>
        </w:rPr>
        <w:t>____________________________________________________</w:t>
      </w:r>
      <w:r w:rsidR="00AA1050" w:rsidRPr="00740F81">
        <w:rPr>
          <w:rFonts w:ascii="Arial" w:hAnsi="Arial" w:cs="Arial"/>
          <w:sz w:val="22"/>
          <w:szCs w:val="22"/>
        </w:rPr>
        <w:tab/>
      </w:r>
      <w:r w:rsidR="00AA1050" w:rsidRPr="00740F81">
        <w:rPr>
          <w:rFonts w:ascii="Arial" w:hAnsi="Arial" w:cs="Arial"/>
          <w:sz w:val="22"/>
          <w:szCs w:val="22"/>
        </w:rPr>
        <w:tab/>
      </w:r>
      <w:r w:rsidR="00AA1050" w:rsidRPr="00740F81">
        <w:rPr>
          <w:rFonts w:ascii="Arial" w:hAnsi="Arial" w:cs="Arial"/>
          <w:sz w:val="22"/>
          <w:szCs w:val="22"/>
        </w:rPr>
        <w:tab/>
      </w:r>
    </w:p>
    <w:p w14:paraId="4F05D892" w14:textId="77777777" w:rsidR="00AA1050" w:rsidRPr="0095761F" w:rsidRDefault="00AA1050">
      <w:pPr>
        <w:tabs>
          <w:tab w:val="center" w:pos="4725"/>
        </w:tabs>
        <w:spacing w:line="360" w:lineRule="auto"/>
        <w:ind w:left="-900"/>
        <w:rPr>
          <w:rFonts w:ascii="Century Gothic" w:hAnsi="Century Gothic" w:cs="Arial"/>
          <w:sz w:val="21"/>
          <w:szCs w:val="21"/>
        </w:rPr>
      </w:pPr>
      <w:r w:rsidRPr="0095761F">
        <w:rPr>
          <w:rFonts w:ascii="Century Gothic" w:hAnsi="Century Gothic" w:cs="Arial"/>
          <w:sz w:val="21"/>
          <w:szCs w:val="21"/>
        </w:rPr>
        <w:t xml:space="preserve">          (Name of Institution)</w:t>
      </w:r>
      <w:r w:rsidRPr="0095761F">
        <w:rPr>
          <w:rFonts w:ascii="Century Gothic" w:hAnsi="Century Gothic" w:cs="Arial"/>
          <w:sz w:val="21"/>
          <w:szCs w:val="21"/>
        </w:rPr>
        <w:tab/>
      </w:r>
      <w:r w:rsidRPr="0095761F">
        <w:rPr>
          <w:rFonts w:ascii="Century Gothic" w:hAnsi="Century Gothic" w:cs="Arial"/>
          <w:sz w:val="21"/>
          <w:szCs w:val="21"/>
        </w:rPr>
        <w:tab/>
      </w:r>
      <w:r w:rsidRPr="0095761F">
        <w:rPr>
          <w:rFonts w:ascii="Century Gothic" w:hAnsi="Century Gothic" w:cs="Arial"/>
          <w:sz w:val="21"/>
          <w:szCs w:val="21"/>
        </w:rPr>
        <w:tab/>
      </w:r>
      <w:r w:rsidRPr="0095761F">
        <w:rPr>
          <w:rFonts w:ascii="Century Gothic" w:hAnsi="Century Gothic" w:cs="Arial"/>
          <w:sz w:val="21"/>
          <w:szCs w:val="21"/>
        </w:rPr>
        <w:tab/>
      </w:r>
      <w:r w:rsidRPr="0095761F">
        <w:rPr>
          <w:rFonts w:ascii="Century Gothic" w:hAnsi="Century Gothic" w:cs="Arial"/>
          <w:sz w:val="21"/>
          <w:szCs w:val="21"/>
        </w:rPr>
        <w:tab/>
      </w:r>
    </w:p>
    <w:p w14:paraId="2E5244A3" w14:textId="77777777" w:rsidR="00AA1050" w:rsidRPr="0095761F" w:rsidRDefault="00EC0F51" w:rsidP="00EC0F51">
      <w:pPr>
        <w:tabs>
          <w:tab w:val="left" w:pos="-945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jc w:val="center"/>
        <w:rPr>
          <w:rFonts w:ascii="Century Gothic" w:hAnsi="Century Gothic" w:cs="Arial"/>
          <w:sz w:val="21"/>
          <w:szCs w:val="21"/>
        </w:rPr>
      </w:pPr>
      <w:r w:rsidRPr="00740F8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</w:t>
      </w:r>
      <w:r w:rsidR="00740F81">
        <w:rPr>
          <w:rFonts w:ascii="Arial" w:hAnsi="Arial" w:cs="Arial"/>
          <w:b/>
          <w:sz w:val="22"/>
          <w:szCs w:val="22"/>
        </w:rPr>
        <w:tab/>
      </w:r>
      <w:r w:rsidR="00740F81">
        <w:rPr>
          <w:rFonts w:ascii="Arial" w:hAnsi="Arial" w:cs="Arial"/>
          <w:b/>
          <w:sz w:val="22"/>
          <w:szCs w:val="22"/>
        </w:rPr>
        <w:tab/>
      </w:r>
      <w:r w:rsidRPr="0095761F">
        <w:rPr>
          <w:rFonts w:ascii="Century Gothic" w:hAnsi="Century Gothic" w:cs="Arial"/>
          <w:b/>
          <w:sz w:val="21"/>
          <w:szCs w:val="21"/>
        </w:rPr>
        <w:t xml:space="preserve">  </w:t>
      </w:r>
      <w:r w:rsidR="00AA1050" w:rsidRPr="0095761F">
        <w:rPr>
          <w:rFonts w:ascii="Century Gothic" w:hAnsi="Century Gothic" w:cs="Arial"/>
          <w:b/>
          <w:sz w:val="21"/>
          <w:szCs w:val="21"/>
        </w:rPr>
        <w:t>J$</w:t>
      </w:r>
      <w:r w:rsidR="00A40A29" w:rsidRPr="0095761F">
        <w:rPr>
          <w:rFonts w:ascii="Century Gothic" w:hAnsi="Century Gothic" w:cs="Arial"/>
          <w:b/>
          <w:sz w:val="21"/>
          <w:szCs w:val="21"/>
        </w:rPr>
        <w:t>’</w:t>
      </w:r>
      <w:r w:rsidR="00AA1050" w:rsidRPr="0095761F">
        <w:rPr>
          <w:rFonts w:ascii="Century Gothic" w:hAnsi="Century Gothic" w:cs="Arial"/>
          <w:b/>
          <w:sz w:val="21"/>
          <w:szCs w:val="21"/>
        </w:rPr>
        <w:t>000</w:t>
      </w:r>
    </w:p>
    <w:p w14:paraId="251FF4C3" w14:textId="77777777" w:rsidR="00AA1050" w:rsidRPr="00740F81" w:rsidRDefault="00AA1050">
      <w:pPr>
        <w:tabs>
          <w:tab w:val="left" w:pos="-945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ascii="Arial" w:hAnsi="Arial" w:cs="Arial"/>
          <w:sz w:val="22"/>
          <w:szCs w:val="22"/>
        </w:rPr>
      </w:pPr>
    </w:p>
    <w:p w14:paraId="55FDA49F" w14:textId="77777777" w:rsidR="00AA1050" w:rsidRPr="00740F81" w:rsidRDefault="00AA1050">
      <w:pPr>
        <w:tabs>
          <w:tab w:val="left" w:pos="-945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ascii="Arial" w:hAnsi="Arial" w:cs="Arial"/>
          <w:sz w:val="22"/>
          <w:szCs w:val="22"/>
        </w:rPr>
      </w:pPr>
    </w:p>
    <w:p w14:paraId="7EA1420C" w14:textId="111562A6" w:rsidR="00AA1050" w:rsidRPr="00740F81" w:rsidRDefault="00AA1050">
      <w:pPr>
        <w:tabs>
          <w:tab w:val="left" w:pos="-945"/>
          <w:tab w:val="left" w:pos="-90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-900"/>
        <w:rPr>
          <w:rFonts w:ascii="Arial" w:hAnsi="Arial" w:cs="Arial"/>
          <w:sz w:val="22"/>
          <w:szCs w:val="22"/>
        </w:rPr>
      </w:pPr>
      <w:r w:rsidRPr="0095761F">
        <w:rPr>
          <w:rFonts w:ascii="Century Gothic" w:hAnsi="Century Gothic" w:cs="Arial"/>
          <w:sz w:val="21"/>
          <w:szCs w:val="21"/>
        </w:rPr>
        <w:t>1.    Total Deposit Lia</w:t>
      </w:r>
      <w:r w:rsidR="0017291D" w:rsidRPr="0095761F">
        <w:rPr>
          <w:rFonts w:ascii="Century Gothic" w:hAnsi="Century Gothic" w:cs="Arial"/>
          <w:sz w:val="21"/>
          <w:szCs w:val="21"/>
        </w:rPr>
        <w:t xml:space="preserve">bilities as </w:t>
      </w:r>
      <w:proofErr w:type="gramStart"/>
      <w:r w:rsidR="0017291D" w:rsidRPr="0095761F">
        <w:rPr>
          <w:rFonts w:ascii="Century Gothic" w:hAnsi="Century Gothic" w:cs="Arial"/>
          <w:sz w:val="21"/>
          <w:szCs w:val="21"/>
        </w:rPr>
        <w:t>at</w:t>
      </w:r>
      <w:proofErr w:type="gramEnd"/>
      <w:r w:rsidR="0017291D" w:rsidRPr="0095761F">
        <w:rPr>
          <w:rFonts w:ascii="Century Gothic" w:hAnsi="Century Gothic" w:cs="Arial"/>
          <w:sz w:val="21"/>
          <w:szCs w:val="21"/>
        </w:rPr>
        <w:t xml:space="preserve"> December 31, </w:t>
      </w:r>
      <w:r w:rsidR="00825C78" w:rsidRPr="0095761F">
        <w:rPr>
          <w:rFonts w:ascii="Century Gothic" w:hAnsi="Century Gothic" w:cs="Arial"/>
          <w:sz w:val="21"/>
          <w:szCs w:val="21"/>
        </w:rPr>
        <w:t>202</w:t>
      </w:r>
      <w:r w:rsidR="00D956FF">
        <w:rPr>
          <w:rFonts w:ascii="Century Gothic" w:hAnsi="Century Gothic" w:cs="Arial"/>
          <w:sz w:val="21"/>
          <w:szCs w:val="21"/>
        </w:rPr>
        <w:t>4</w:t>
      </w:r>
      <w:r w:rsidRPr="00740F81">
        <w:rPr>
          <w:rFonts w:ascii="Arial" w:hAnsi="Arial" w:cs="Arial"/>
          <w:sz w:val="22"/>
          <w:szCs w:val="22"/>
        </w:rPr>
        <w:t xml:space="preserve">       </w:t>
      </w:r>
      <w:r w:rsidR="00EC0F51" w:rsidRPr="00740F81">
        <w:rPr>
          <w:rFonts w:ascii="Arial" w:hAnsi="Arial" w:cs="Arial"/>
          <w:sz w:val="22"/>
          <w:szCs w:val="22"/>
        </w:rPr>
        <w:t xml:space="preserve">       </w:t>
      </w:r>
      <w:r w:rsidR="00740F81">
        <w:rPr>
          <w:rFonts w:ascii="Arial" w:hAnsi="Arial" w:cs="Arial"/>
          <w:sz w:val="22"/>
          <w:szCs w:val="22"/>
        </w:rPr>
        <w:tab/>
      </w:r>
      <w:r w:rsidR="00740F81">
        <w:rPr>
          <w:rFonts w:ascii="Arial" w:hAnsi="Arial" w:cs="Arial"/>
          <w:sz w:val="22"/>
          <w:szCs w:val="22"/>
        </w:rPr>
        <w:tab/>
      </w:r>
      <w:r w:rsidR="00EC0F51" w:rsidRPr="00740F81">
        <w:rPr>
          <w:rFonts w:ascii="Arial" w:hAnsi="Arial" w:cs="Arial"/>
          <w:sz w:val="22"/>
          <w:szCs w:val="22"/>
        </w:rPr>
        <w:t xml:space="preserve"> </w:t>
      </w:r>
      <w:r w:rsidRPr="00740F81">
        <w:rPr>
          <w:rFonts w:ascii="Arial" w:hAnsi="Arial" w:cs="Arial"/>
          <w:sz w:val="22"/>
          <w:szCs w:val="22"/>
        </w:rPr>
        <w:t xml:space="preserve"> _</w:t>
      </w:r>
      <w:r w:rsidR="00E47AC8" w:rsidRPr="00740F81">
        <w:rPr>
          <w:rFonts w:ascii="Arial" w:hAnsi="Arial" w:cs="Arial"/>
          <w:sz w:val="22"/>
          <w:szCs w:val="22"/>
        </w:rPr>
        <w:t>_________________</w:t>
      </w:r>
    </w:p>
    <w:p w14:paraId="0B6FC1D8" w14:textId="77777777" w:rsidR="00AA1050" w:rsidRPr="00740F81" w:rsidRDefault="00AA1050">
      <w:pPr>
        <w:tabs>
          <w:tab w:val="left" w:pos="-945"/>
          <w:tab w:val="left" w:pos="-90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-900"/>
        <w:rPr>
          <w:rFonts w:ascii="Arial" w:hAnsi="Arial" w:cs="Arial"/>
          <w:sz w:val="22"/>
          <w:szCs w:val="22"/>
        </w:rPr>
      </w:pPr>
    </w:p>
    <w:p w14:paraId="596C3C21" w14:textId="77777777" w:rsidR="00AA1050" w:rsidRPr="00740F81" w:rsidRDefault="00AA1050">
      <w:pPr>
        <w:tabs>
          <w:tab w:val="left" w:pos="-945"/>
          <w:tab w:val="left" w:pos="-90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-900"/>
        <w:rPr>
          <w:rFonts w:ascii="Arial" w:hAnsi="Arial" w:cs="Arial"/>
          <w:sz w:val="22"/>
          <w:szCs w:val="22"/>
        </w:rPr>
      </w:pPr>
      <w:r w:rsidRPr="0095761F">
        <w:rPr>
          <w:rFonts w:ascii="Century Gothic" w:hAnsi="Century Gothic" w:cs="Arial"/>
          <w:sz w:val="21"/>
          <w:szCs w:val="21"/>
        </w:rPr>
        <w:t>2.    Deduct: Deposits not insurable</w:t>
      </w:r>
      <w:r w:rsidRPr="00740F81">
        <w:rPr>
          <w:rFonts w:ascii="Arial" w:hAnsi="Arial" w:cs="Arial"/>
          <w:sz w:val="22"/>
          <w:szCs w:val="22"/>
        </w:rPr>
        <w:tab/>
      </w:r>
      <w:r w:rsidRPr="00740F81">
        <w:rPr>
          <w:rFonts w:ascii="Arial" w:hAnsi="Arial" w:cs="Arial"/>
          <w:sz w:val="22"/>
          <w:szCs w:val="22"/>
        </w:rPr>
        <w:tab/>
      </w:r>
      <w:r w:rsidRPr="00740F81">
        <w:rPr>
          <w:rFonts w:ascii="Arial" w:hAnsi="Arial" w:cs="Arial"/>
          <w:sz w:val="22"/>
          <w:szCs w:val="22"/>
        </w:rPr>
        <w:tab/>
      </w:r>
      <w:r w:rsidRPr="00740F81">
        <w:rPr>
          <w:rFonts w:ascii="Arial" w:hAnsi="Arial" w:cs="Arial"/>
          <w:sz w:val="22"/>
          <w:szCs w:val="22"/>
        </w:rPr>
        <w:tab/>
        <w:t xml:space="preserve">       </w:t>
      </w:r>
      <w:r w:rsidR="00EC0F51" w:rsidRPr="00740F81">
        <w:rPr>
          <w:rFonts w:ascii="Arial" w:hAnsi="Arial" w:cs="Arial"/>
          <w:sz w:val="22"/>
          <w:szCs w:val="22"/>
        </w:rPr>
        <w:t xml:space="preserve">                </w:t>
      </w:r>
      <w:r w:rsidR="00740F81">
        <w:rPr>
          <w:rFonts w:ascii="Arial" w:hAnsi="Arial" w:cs="Arial"/>
          <w:sz w:val="22"/>
          <w:szCs w:val="22"/>
        </w:rPr>
        <w:tab/>
      </w:r>
      <w:r w:rsidR="00740F81">
        <w:rPr>
          <w:rFonts w:ascii="Arial" w:hAnsi="Arial" w:cs="Arial"/>
          <w:sz w:val="22"/>
          <w:szCs w:val="22"/>
        </w:rPr>
        <w:tab/>
        <w:t xml:space="preserve"> </w:t>
      </w:r>
      <w:r w:rsidR="00EC0F51" w:rsidRPr="00740F81">
        <w:rPr>
          <w:rFonts w:ascii="Arial" w:hAnsi="Arial" w:cs="Arial"/>
          <w:sz w:val="22"/>
          <w:szCs w:val="22"/>
        </w:rPr>
        <w:t xml:space="preserve"> </w:t>
      </w:r>
      <w:r w:rsidR="00E47AC8" w:rsidRPr="00740F81">
        <w:rPr>
          <w:rFonts w:ascii="Arial" w:hAnsi="Arial" w:cs="Arial"/>
          <w:sz w:val="22"/>
          <w:szCs w:val="22"/>
        </w:rPr>
        <w:t>__________________</w:t>
      </w:r>
    </w:p>
    <w:p w14:paraId="284BB4D4" w14:textId="77777777" w:rsidR="00AA1050" w:rsidRPr="00740F81" w:rsidRDefault="00AA1050">
      <w:pPr>
        <w:tabs>
          <w:tab w:val="left" w:pos="-945"/>
          <w:tab w:val="left" w:pos="-90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-900"/>
        <w:rPr>
          <w:rFonts w:ascii="Arial" w:hAnsi="Arial" w:cs="Arial"/>
          <w:sz w:val="22"/>
          <w:szCs w:val="22"/>
        </w:rPr>
      </w:pPr>
    </w:p>
    <w:p w14:paraId="7B64DFA3" w14:textId="77777777" w:rsidR="00AA1050" w:rsidRPr="00740F81" w:rsidRDefault="00AA1050">
      <w:pPr>
        <w:numPr>
          <w:ilvl w:val="0"/>
          <w:numId w:val="1"/>
        </w:numPr>
        <w:tabs>
          <w:tab w:val="left" w:pos="-945"/>
          <w:tab w:val="left" w:pos="-90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ascii="Arial" w:hAnsi="Arial" w:cs="Arial"/>
          <w:sz w:val="22"/>
          <w:szCs w:val="22"/>
        </w:rPr>
      </w:pPr>
      <w:r w:rsidRPr="0095761F">
        <w:rPr>
          <w:rFonts w:ascii="Century Gothic" w:hAnsi="Century Gothic" w:cs="Arial"/>
          <w:sz w:val="21"/>
          <w:szCs w:val="21"/>
        </w:rPr>
        <w:t>Total Amount of Insurable Deposits</w:t>
      </w:r>
      <w:r w:rsidRPr="00740F81">
        <w:rPr>
          <w:rFonts w:ascii="Arial" w:hAnsi="Arial" w:cs="Arial"/>
          <w:sz w:val="22"/>
          <w:szCs w:val="22"/>
        </w:rPr>
        <w:tab/>
      </w:r>
      <w:r w:rsidRPr="00740F81">
        <w:rPr>
          <w:rFonts w:ascii="Arial" w:hAnsi="Arial" w:cs="Arial"/>
          <w:sz w:val="22"/>
          <w:szCs w:val="22"/>
        </w:rPr>
        <w:tab/>
      </w:r>
      <w:r w:rsidRPr="00740F81">
        <w:rPr>
          <w:rFonts w:ascii="Arial" w:hAnsi="Arial" w:cs="Arial"/>
          <w:sz w:val="22"/>
          <w:szCs w:val="22"/>
        </w:rPr>
        <w:tab/>
        <w:t xml:space="preserve">         </w:t>
      </w:r>
      <w:r w:rsidR="00EC0F51" w:rsidRPr="00740F81">
        <w:rPr>
          <w:rFonts w:ascii="Arial" w:hAnsi="Arial" w:cs="Arial"/>
          <w:sz w:val="22"/>
          <w:szCs w:val="22"/>
        </w:rPr>
        <w:t xml:space="preserve">   </w:t>
      </w:r>
      <w:r w:rsidR="00740F81">
        <w:rPr>
          <w:rFonts w:ascii="Arial" w:hAnsi="Arial" w:cs="Arial"/>
          <w:sz w:val="22"/>
          <w:szCs w:val="22"/>
        </w:rPr>
        <w:tab/>
      </w:r>
      <w:r w:rsidR="00740F81">
        <w:rPr>
          <w:rFonts w:ascii="Arial" w:hAnsi="Arial" w:cs="Arial"/>
          <w:sz w:val="22"/>
          <w:szCs w:val="22"/>
        </w:rPr>
        <w:tab/>
        <w:t xml:space="preserve"> </w:t>
      </w:r>
      <w:r w:rsidR="00076540" w:rsidRPr="00740F81">
        <w:rPr>
          <w:rFonts w:ascii="Arial" w:hAnsi="Arial" w:cs="Arial"/>
          <w:sz w:val="22"/>
          <w:szCs w:val="22"/>
        </w:rPr>
        <w:t xml:space="preserve"> </w:t>
      </w:r>
      <w:r w:rsidR="00E47AC8" w:rsidRPr="00740F81">
        <w:rPr>
          <w:rFonts w:ascii="Arial" w:hAnsi="Arial" w:cs="Arial"/>
          <w:sz w:val="22"/>
          <w:szCs w:val="22"/>
          <w:u w:val="double"/>
        </w:rPr>
        <w:t xml:space="preserve"> </w:t>
      </w:r>
      <w:r w:rsidR="00076540" w:rsidRPr="00740F81">
        <w:rPr>
          <w:rFonts w:ascii="Arial" w:hAnsi="Arial" w:cs="Arial"/>
          <w:sz w:val="22"/>
          <w:szCs w:val="22"/>
          <w:u w:val="double"/>
        </w:rPr>
        <w:t xml:space="preserve">  </w:t>
      </w:r>
      <w:r w:rsidR="00E47AC8" w:rsidRPr="00740F81">
        <w:rPr>
          <w:rFonts w:ascii="Arial" w:hAnsi="Arial" w:cs="Arial"/>
          <w:sz w:val="22"/>
          <w:szCs w:val="22"/>
          <w:u w:val="double"/>
        </w:rPr>
        <w:t xml:space="preserve"> </w:t>
      </w:r>
      <w:r w:rsidR="004B2CFE" w:rsidRPr="00740F81">
        <w:rPr>
          <w:rFonts w:ascii="Arial" w:hAnsi="Arial" w:cs="Arial"/>
          <w:sz w:val="22"/>
          <w:szCs w:val="22"/>
          <w:u w:val="double"/>
        </w:rPr>
        <w:t xml:space="preserve"> </w:t>
      </w:r>
      <w:r w:rsidR="00E47AC8" w:rsidRPr="00740F81">
        <w:rPr>
          <w:rFonts w:ascii="Arial" w:hAnsi="Arial" w:cs="Arial"/>
          <w:sz w:val="22"/>
          <w:szCs w:val="22"/>
          <w:u w:val="double"/>
        </w:rPr>
        <w:t xml:space="preserve">                </w:t>
      </w:r>
      <w:r w:rsidR="007C6F17" w:rsidRPr="00740F81">
        <w:rPr>
          <w:rFonts w:ascii="Arial" w:hAnsi="Arial" w:cs="Arial"/>
          <w:sz w:val="22"/>
          <w:szCs w:val="22"/>
          <w:u w:val="double"/>
        </w:rPr>
        <w:t>_______</w:t>
      </w:r>
    </w:p>
    <w:p w14:paraId="67E45A03" w14:textId="77777777" w:rsidR="00AA1050" w:rsidRPr="00740F81" w:rsidRDefault="00AA1050">
      <w:pPr>
        <w:tabs>
          <w:tab w:val="left" w:pos="-945"/>
          <w:tab w:val="left" w:pos="-90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ascii="Arial" w:hAnsi="Arial" w:cs="Arial"/>
          <w:sz w:val="22"/>
          <w:szCs w:val="22"/>
        </w:rPr>
      </w:pPr>
    </w:p>
    <w:p w14:paraId="3E5E1136" w14:textId="77777777" w:rsidR="00740F81" w:rsidRPr="0095761F" w:rsidRDefault="000C317F" w:rsidP="001E03F1">
      <w:pPr>
        <w:numPr>
          <w:ilvl w:val="0"/>
          <w:numId w:val="1"/>
        </w:numPr>
        <w:tabs>
          <w:tab w:val="left" w:pos="-945"/>
          <w:tab w:val="left" w:pos="-90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     Pr</w:t>
      </w:r>
      <w:r w:rsidR="00136A97" w:rsidRPr="0095761F">
        <w:rPr>
          <w:rFonts w:ascii="Century Gothic" w:hAnsi="Century Gothic" w:cs="Arial"/>
          <w:sz w:val="21"/>
          <w:szCs w:val="21"/>
        </w:rPr>
        <w:t>emiums Payable (0.15</w:t>
      </w:r>
      <w:r w:rsidR="00AA1050" w:rsidRPr="0095761F">
        <w:rPr>
          <w:rFonts w:ascii="Century Gothic" w:hAnsi="Century Gothic" w:cs="Arial"/>
          <w:sz w:val="21"/>
          <w:szCs w:val="21"/>
        </w:rPr>
        <w:t xml:space="preserve"> per cent of</w:t>
      </w:r>
    </w:p>
    <w:p w14:paraId="39C72294" w14:textId="77777777" w:rsidR="00740F81" w:rsidRDefault="00740F81" w:rsidP="00740F81">
      <w:pPr>
        <w:pStyle w:val="ListParagraph"/>
        <w:rPr>
          <w:rFonts w:ascii="Arial" w:hAnsi="Arial" w:cs="Arial"/>
          <w:sz w:val="22"/>
          <w:szCs w:val="22"/>
        </w:rPr>
      </w:pPr>
    </w:p>
    <w:p w14:paraId="27865911" w14:textId="77777777" w:rsidR="00AA1050" w:rsidRPr="00740F81" w:rsidRDefault="00AA1050" w:rsidP="00740F81">
      <w:pPr>
        <w:tabs>
          <w:tab w:val="left" w:pos="-945"/>
          <w:tab w:val="left" w:pos="-90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-420"/>
        <w:rPr>
          <w:rFonts w:ascii="Arial" w:hAnsi="Arial" w:cs="Arial"/>
          <w:sz w:val="22"/>
          <w:szCs w:val="22"/>
        </w:rPr>
      </w:pPr>
      <w:r w:rsidRPr="0095761F">
        <w:rPr>
          <w:rFonts w:ascii="Century Gothic" w:hAnsi="Century Gothic" w:cs="Arial"/>
          <w:sz w:val="21"/>
          <w:szCs w:val="21"/>
        </w:rPr>
        <w:t>total valu</w:t>
      </w:r>
      <w:r w:rsidR="007C6F17" w:rsidRPr="0095761F">
        <w:rPr>
          <w:rFonts w:ascii="Century Gothic" w:hAnsi="Century Gothic" w:cs="Arial"/>
          <w:sz w:val="21"/>
          <w:szCs w:val="21"/>
        </w:rPr>
        <w:t>e of</w:t>
      </w:r>
      <w:r w:rsidR="00EC0F51" w:rsidRPr="0095761F">
        <w:rPr>
          <w:rFonts w:ascii="Century Gothic" w:hAnsi="Century Gothic" w:cs="Arial"/>
          <w:sz w:val="21"/>
          <w:szCs w:val="21"/>
        </w:rPr>
        <w:t xml:space="preserve"> </w:t>
      </w:r>
      <w:r w:rsidR="00CE0ABE" w:rsidRPr="0095761F">
        <w:rPr>
          <w:rFonts w:ascii="Century Gothic" w:hAnsi="Century Gothic" w:cs="Arial"/>
          <w:sz w:val="21"/>
          <w:szCs w:val="21"/>
        </w:rPr>
        <w:t xml:space="preserve">insurable deposits)  </w:t>
      </w:r>
      <w:r w:rsidRPr="0095761F">
        <w:rPr>
          <w:rFonts w:ascii="Century Gothic" w:hAnsi="Century Gothic" w:cs="Arial"/>
          <w:sz w:val="21"/>
          <w:szCs w:val="21"/>
        </w:rPr>
        <w:t xml:space="preserve"> $</w:t>
      </w:r>
      <w:r w:rsidRPr="00740F81">
        <w:rPr>
          <w:rFonts w:ascii="Arial" w:hAnsi="Arial" w:cs="Arial"/>
          <w:sz w:val="22"/>
          <w:szCs w:val="22"/>
        </w:rPr>
        <w:t>___</w:t>
      </w:r>
      <w:r w:rsidR="00E47AC8" w:rsidRPr="00740F81">
        <w:rPr>
          <w:rFonts w:ascii="Arial" w:hAnsi="Arial" w:cs="Arial"/>
          <w:sz w:val="22"/>
          <w:szCs w:val="22"/>
        </w:rPr>
        <w:t>____________________</w:t>
      </w:r>
    </w:p>
    <w:p w14:paraId="681397B9" w14:textId="77777777" w:rsidR="00AA1050" w:rsidRPr="00740F81" w:rsidRDefault="00AA1050">
      <w:pPr>
        <w:tabs>
          <w:tab w:val="left" w:pos="-945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ascii="Arial" w:hAnsi="Arial" w:cs="Arial"/>
          <w:sz w:val="22"/>
          <w:szCs w:val="22"/>
        </w:rPr>
      </w:pPr>
    </w:p>
    <w:p w14:paraId="52B07709" w14:textId="77777777" w:rsidR="00AA1050" w:rsidRPr="00740F81" w:rsidRDefault="00AA1050">
      <w:pPr>
        <w:tabs>
          <w:tab w:val="left" w:pos="-1809"/>
          <w:tab w:val="left" w:pos="-1584"/>
          <w:tab w:val="left" w:pos="-864"/>
          <w:tab w:val="left" w:pos="-14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right="-774"/>
        <w:rPr>
          <w:rFonts w:ascii="Arial" w:hAnsi="Arial" w:cs="Arial"/>
          <w:sz w:val="22"/>
          <w:szCs w:val="22"/>
        </w:rPr>
      </w:pPr>
    </w:p>
    <w:p w14:paraId="56D38483" w14:textId="77777777" w:rsidR="00AA1050" w:rsidRPr="0095761F" w:rsidRDefault="00AA1050" w:rsidP="00AD0CF2">
      <w:pPr>
        <w:tabs>
          <w:tab w:val="left" w:pos="-1809"/>
          <w:tab w:val="left" w:pos="-1584"/>
          <w:tab w:val="left" w:pos="-144"/>
          <w:tab w:val="left" w:pos="90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line="360" w:lineRule="auto"/>
        <w:ind w:left="-630" w:right="-778" w:hanging="234"/>
        <w:jc w:val="center"/>
        <w:rPr>
          <w:rFonts w:ascii="Century Gothic" w:hAnsi="Century Gothic" w:cs="Arial"/>
          <w:b/>
          <w:sz w:val="21"/>
          <w:szCs w:val="21"/>
        </w:rPr>
      </w:pPr>
      <w:r w:rsidRPr="0095761F">
        <w:rPr>
          <w:rFonts w:ascii="Century Gothic" w:hAnsi="Century Gothic" w:cs="Arial"/>
          <w:b/>
          <w:sz w:val="21"/>
          <w:szCs w:val="21"/>
        </w:rPr>
        <w:t>TOTAL DEPOSIT LIABILITIES AS REFLECTED IN THE FINANCIAL STATEMENTS</w:t>
      </w:r>
    </w:p>
    <w:p w14:paraId="0B8F732E" w14:textId="77777777" w:rsidR="00AA1050" w:rsidRPr="0095761F" w:rsidRDefault="001E03F1" w:rsidP="00AD0CF2">
      <w:pPr>
        <w:tabs>
          <w:tab w:val="left" w:pos="-1809"/>
          <w:tab w:val="left" w:pos="-1584"/>
          <w:tab w:val="left" w:pos="-144"/>
          <w:tab w:val="left" w:pos="90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line="360" w:lineRule="auto"/>
        <w:ind w:left="-630" w:right="-778" w:hanging="234"/>
        <w:jc w:val="center"/>
        <w:rPr>
          <w:rFonts w:ascii="Century Gothic" w:hAnsi="Century Gothic" w:cs="Arial"/>
          <w:b/>
          <w:sz w:val="21"/>
          <w:szCs w:val="21"/>
          <w:u w:val="single"/>
        </w:rPr>
      </w:pPr>
      <w:r w:rsidRPr="0095761F">
        <w:rPr>
          <w:rFonts w:ascii="Century Gothic" w:hAnsi="Century Gothic" w:cs="Arial"/>
          <w:b/>
          <w:sz w:val="21"/>
          <w:szCs w:val="21"/>
          <w:u w:val="single"/>
        </w:rPr>
        <w:t xml:space="preserve">AS OF </w:t>
      </w:r>
      <w:proofErr w:type="gramStart"/>
      <w:r w:rsidRPr="0095761F">
        <w:rPr>
          <w:rFonts w:ascii="Century Gothic" w:hAnsi="Century Gothic" w:cs="Arial"/>
          <w:b/>
          <w:sz w:val="21"/>
          <w:szCs w:val="21"/>
          <w:u w:val="single"/>
        </w:rPr>
        <w:t>DECEMBER</w:t>
      </w:r>
      <w:r w:rsidR="00AA1050" w:rsidRPr="0095761F">
        <w:rPr>
          <w:rFonts w:ascii="Century Gothic" w:hAnsi="Century Gothic" w:cs="Arial"/>
          <w:b/>
          <w:sz w:val="21"/>
          <w:szCs w:val="21"/>
          <w:u w:val="single"/>
        </w:rPr>
        <w:t xml:space="preserve"> </w:t>
      </w:r>
      <w:r w:rsidRPr="0095761F">
        <w:rPr>
          <w:rFonts w:ascii="Century Gothic" w:hAnsi="Century Gothic" w:cs="Arial"/>
          <w:b/>
          <w:sz w:val="21"/>
          <w:szCs w:val="21"/>
          <w:u w:val="single"/>
        </w:rPr>
        <w:t>31</w:t>
      </w:r>
      <w:proofErr w:type="gramEnd"/>
      <w:r w:rsidRPr="0095761F">
        <w:rPr>
          <w:rFonts w:ascii="Century Gothic" w:hAnsi="Century Gothic" w:cs="Arial"/>
          <w:b/>
          <w:sz w:val="21"/>
          <w:szCs w:val="21"/>
          <w:u w:val="single"/>
        </w:rPr>
        <w:t xml:space="preserve"> OF THE YEAR PRECEDING</w:t>
      </w:r>
      <w:r w:rsidR="00AA1050" w:rsidRPr="0095761F">
        <w:rPr>
          <w:rFonts w:ascii="Century Gothic" w:hAnsi="Century Gothic" w:cs="Arial"/>
          <w:b/>
          <w:sz w:val="21"/>
          <w:szCs w:val="21"/>
          <w:u w:val="single"/>
        </w:rPr>
        <w:t xml:space="preserve"> THE POLICY </w:t>
      </w:r>
      <w:r w:rsidRPr="0095761F">
        <w:rPr>
          <w:rFonts w:ascii="Century Gothic" w:hAnsi="Century Gothic" w:cs="Arial"/>
          <w:b/>
          <w:sz w:val="21"/>
          <w:szCs w:val="21"/>
          <w:u w:val="single"/>
        </w:rPr>
        <w:t>DUE DATE</w:t>
      </w:r>
    </w:p>
    <w:p w14:paraId="19425A2B" w14:textId="77777777" w:rsidR="00AA1050" w:rsidRPr="00740F81" w:rsidRDefault="00AA1050" w:rsidP="00AD0CF2">
      <w:pPr>
        <w:tabs>
          <w:tab w:val="left" w:pos="-1809"/>
          <w:tab w:val="left" w:pos="-1584"/>
          <w:tab w:val="left" w:pos="-864"/>
          <w:tab w:val="left" w:pos="-14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spacing w:line="360" w:lineRule="auto"/>
        <w:ind w:left="-864" w:right="-778"/>
        <w:rPr>
          <w:rFonts w:ascii="Arial" w:hAnsi="Arial" w:cs="Arial"/>
          <w:sz w:val="22"/>
          <w:szCs w:val="22"/>
        </w:rPr>
      </w:pPr>
    </w:p>
    <w:p w14:paraId="439A02E3" w14:textId="77777777" w:rsidR="000903B1" w:rsidRPr="0095761F" w:rsidRDefault="000903B1">
      <w:pPr>
        <w:tabs>
          <w:tab w:val="left" w:pos="-1809"/>
          <w:tab w:val="left" w:pos="-1584"/>
          <w:tab w:val="left" w:pos="-864"/>
          <w:tab w:val="left" w:pos="-14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864" w:right="-774"/>
        <w:rPr>
          <w:rFonts w:ascii="Century Gothic" w:hAnsi="Century Gothic" w:cs="Arial"/>
          <w:b/>
          <w:sz w:val="21"/>
          <w:szCs w:val="21"/>
        </w:rPr>
      </w:pPr>
      <w:r w:rsidRPr="0095761F">
        <w:rPr>
          <w:rFonts w:ascii="Century Gothic" w:hAnsi="Century Gothic" w:cs="Arial"/>
          <w:b/>
          <w:sz w:val="21"/>
          <w:szCs w:val="21"/>
        </w:rPr>
        <w:t>DEPOSIT LIABILITIES</w:t>
      </w:r>
      <w:r w:rsidR="00772E91" w:rsidRPr="0095761F">
        <w:rPr>
          <w:rFonts w:ascii="Century Gothic" w:hAnsi="Century Gothic" w:cs="Arial"/>
          <w:b/>
          <w:sz w:val="21"/>
          <w:szCs w:val="21"/>
        </w:rPr>
        <w:t xml:space="preserve"> WHICH QUALIFY FOR DEPOSIT INSURANCE</w:t>
      </w:r>
    </w:p>
    <w:p w14:paraId="066D99F5" w14:textId="77777777" w:rsidR="00AD0CF2" w:rsidRPr="00740F81" w:rsidRDefault="00AA1050">
      <w:pPr>
        <w:tabs>
          <w:tab w:val="left" w:pos="-1809"/>
          <w:tab w:val="left" w:pos="-1584"/>
          <w:tab w:val="left" w:pos="-864"/>
          <w:tab w:val="left" w:pos="-14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864" w:right="-774"/>
        <w:rPr>
          <w:rFonts w:ascii="Arial" w:hAnsi="Arial" w:cs="Arial"/>
          <w:b/>
          <w:sz w:val="22"/>
          <w:szCs w:val="22"/>
        </w:rPr>
      </w:pP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  <w:t xml:space="preserve">                    </w:t>
      </w:r>
      <w:r w:rsidR="00772E91" w:rsidRPr="00740F81">
        <w:rPr>
          <w:rFonts w:ascii="Arial" w:hAnsi="Arial" w:cs="Arial"/>
          <w:b/>
          <w:sz w:val="22"/>
          <w:szCs w:val="22"/>
        </w:rPr>
        <w:t xml:space="preserve">               </w:t>
      </w:r>
      <w:r w:rsidR="00A010E3" w:rsidRPr="00740F81">
        <w:rPr>
          <w:rFonts w:ascii="Arial" w:hAnsi="Arial" w:cs="Arial"/>
          <w:b/>
          <w:sz w:val="22"/>
          <w:szCs w:val="22"/>
        </w:rPr>
        <w:tab/>
      </w:r>
      <w:r w:rsidR="00A010E3" w:rsidRPr="00740F81">
        <w:rPr>
          <w:rFonts w:ascii="Arial" w:hAnsi="Arial" w:cs="Arial"/>
          <w:b/>
          <w:sz w:val="22"/>
          <w:szCs w:val="22"/>
        </w:rPr>
        <w:tab/>
      </w:r>
      <w:r w:rsidR="00A010E3" w:rsidRPr="00740F81">
        <w:rPr>
          <w:rFonts w:ascii="Arial" w:hAnsi="Arial" w:cs="Arial"/>
          <w:b/>
          <w:sz w:val="22"/>
          <w:szCs w:val="22"/>
        </w:rPr>
        <w:tab/>
      </w:r>
      <w:r w:rsidR="00A010E3" w:rsidRPr="00740F81">
        <w:rPr>
          <w:rFonts w:ascii="Arial" w:hAnsi="Arial" w:cs="Arial"/>
          <w:b/>
          <w:sz w:val="22"/>
          <w:szCs w:val="22"/>
        </w:rPr>
        <w:tab/>
      </w:r>
      <w:r w:rsidR="00A010E3" w:rsidRPr="00740F81">
        <w:rPr>
          <w:rFonts w:ascii="Arial" w:hAnsi="Arial" w:cs="Arial"/>
          <w:b/>
          <w:sz w:val="22"/>
          <w:szCs w:val="22"/>
        </w:rPr>
        <w:tab/>
      </w:r>
      <w:r w:rsidR="00A010E3" w:rsidRPr="00740F81">
        <w:rPr>
          <w:rFonts w:ascii="Arial" w:hAnsi="Arial" w:cs="Arial"/>
          <w:b/>
          <w:sz w:val="22"/>
          <w:szCs w:val="22"/>
        </w:rPr>
        <w:tab/>
      </w:r>
      <w:r w:rsidR="00772E91" w:rsidRPr="00740F81">
        <w:rPr>
          <w:rFonts w:ascii="Arial" w:hAnsi="Arial" w:cs="Arial"/>
          <w:b/>
          <w:sz w:val="22"/>
          <w:szCs w:val="22"/>
        </w:rPr>
        <w:t xml:space="preserve">  </w:t>
      </w:r>
      <w:r w:rsidR="007C6F17" w:rsidRPr="00740F81">
        <w:rPr>
          <w:rFonts w:ascii="Arial" w:hAnsi="Arial" w:cs="Arial"/>
          <w:b/>
          <w:sz w:val="22"/>
          <w:szCs w:val="22"/>
        </w:rPr>
        <w:t xml:space="preserve">      </w:t>
      </w:r>
      <w:r w:rsidR="00891969" w:rsidRPr="00740F81">
        <w:rPr>
          <w:rFonts w:ascii="Arial" w:hAnsi="Arial" w:cs="Arial"/>
          <w:b/>
          <w:sz w:val="22"/>
          <w:szCs w:val="22"/>
        </w:rPr>
        <w:t xml:space="preserve">  </w:t>
      </w:r>
      <w:r w:rsidR="007C6F17" w:rsidRPr="00740F81">
        <w:rPr>
          <w:rFonts w:ascii="Arial" w:hAnsi="Arial" w:cs="Arial"/>
          <w:b/>
          <w:sz w:val="22"/>
          <w:szCs w:val="22"/>
        </w:rPr>
        <w:t xml:space="preserve"> </w:t>
      </w:r>
      <w:r w:rsidRPr="00740F81">
        <w:rPr>
          <w:rFonts w:ascii="Arial" w:hAnsi="Arial" w:cs="Arial"/>
          <w:b/>
          <w:sz w:val="22"/>
          <w:szCs w:val="22"/>
        </w:rPr>
        <w:t xml:space="preserve"> </w:t>
      </w:r>
    </w:p>
    <w:p w14:paraId="35B7F72A" w14:textId="77777777" w:rsidR="00AA1050" w:rsidRPr="0095761F" w:rsidRDefault="00AD0CF2">
      <w:pPr>
        <w:tabs>
          <w:tab w:val="left" w:pos="-1809"/>
          <w:tab w:val="left" w:pos="-1584"/>
          <w:tab w:val="left" w:pos="-864"/>
          <w:tab w:val="left" w:pos="-14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864" w:right="-774"/>
        <w:rPr>
          <w:rFonts w:ascii="Century Gothic" w:hAnsi="Century Gothic" w:cs="Arial"/>
          <w:sz w:val="21"/>
          <w:szCs w:val="21"/>
        </w:rPr>
      </w:pP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="00AA1050" w:rsidRPr="0095761F">
        <w:rPr>
          <w:rFonts w:ascii="Century Gothic" w:hAnsi="Century Gothic" w:cs="Arial"/>
          <w:b/>
          <w:sz w:val="21"/>
          <w:szCs w:val="21"/>
        </w:rPr>
        <w:t>J$</w:t>
      </w:r>
      <w:r w:rsidR="00A40A29" w:rsidRPr="0095761F">
        <w:rPr>
          <w:rFonts w:ascii="Century Gothic" w:hAnsi="Century Gothic" w:cs="Arial"/>
          <w:b/>
          <w:sz w:val="21"/>
          <w:szCs w:val="21"/>
        </w:rPr>
        <w:t>’</w:t>
      </w:r>
      <w:r w:rsidR="00AA1050" w:rsidRPr="0095761F">
        <w:rPr>
          <w:rFonts w:ascii="Century Gothic" w:hAnsi="Century Gothic" w:cs="Arial"/>
          <w:b/>
          <w:sz w:val="21"/>
          <w:szCs w:val="21"/>
        </w:rPr>
        <w:t>000</w:t>
      </w:r>
    </w:p>
    <w:p w14:paraId="6D91D1B5" w14:textId="77777777" w:rsidR="000903B1" w:rsidRPr="00740F81" w:rsidRDefault="00A010E3">
      <w:pPr>
        <w:tabs>
          <w:tab w:val="left" w:pos="-1809"/>
          <w:tab w:val="left" w:pos="-1584"/>
          <w:tab w:val="left" w:pos="-864"/>
          <w:tab w:val="left" w:pos="-14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864" w:right="-774"/>
        <w:rPr>
          <w:rFonts w:ascii="Arial" w:hAnsi="Arial" w:cs="Arial"/>
          <w:sz w:val="22"/>
          <w:szCs w:val="22"/>
        </w:rPr>
      </w:pPr>
      <w:r w:rsidRPr="00740F81">
        <w:rPr>
          <w:rFonts w:ascii="Arial" w:hAnsi="Arial" w:cs="Arial"/>
          <w:sz w:val="22"/>
          <w:szCs w:val="22"/>
        </w:rPr>
        <w:tab/>
      </w:r>
    </w:p>
    <w:p w14:paraId="0E270996" w14:textId="77777777" w:rsidR="00AA1050" w:rsidRPr="00740F81" w:rsidRDefault="00AA1050">
      <w:pPr>
        <w:tabs>
          <w:tab w:val="left" w:pos="-1809"/>
          <w:tab w:val="left" w:pos="-1584"/>
          <w:tab w:val="left" w:pos="-864"/>
          <w:tab w:val="left" w:pos="-14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864" w:right="-774"/>
        <w:rPr>
          <w:rFonts w:ascii="Arial" w:hAnsi="Arial" w:cs="Arial"/>
          <w:sz w:val="22"/>
          <w:szCs w:val="22"/>
        </w:rPr>
      </w:pPr>
      <w:r w:rsidRPr="0095761F">
        <w:rPr>
          <w:rFonts w:ascii="Century Gothic" w:hAnsi="Century Gothic" w:cs="Arial"/>
          <w:sz w:val="21"/>
          <w:szCs w:val="21"/>
        </w:rPr>
        <w:t>1.</w:t>
      </w:r>
      <w:r w:rsidRPr="0095761F">
        <w:rPr>
          <w:rFonts w:ascii="Century Gothic" w:hAnsi="Century Gothic" w:cs="Arial"/>
          <w:sz w:val="21"/>
          <w:szCs w:val="21"/>
        </w:rPr>
        <w:tab/>
      </w:r>
      <w:r w:rsidR="00A5139D" w:rsidRPr="0095761F">
        <w:rPr>
          <w:rFonts w:ascii="Century Gothic" w:hAnsi="Century Gothic" w:cs="Arial"/>
          <w:sz w:val="21"/>
          <w:szCs w:val="21"/>
        </w:rPr>
        <w:t>Demand</w:t>
      </w:r>
      <w:r w:rsidRPr="0095761F">
        <w:rPr>
          <w:rFonts w:ascii="Century Gothic" w:hAnsi="Century Gothic" w:cs="Arial"/>
          <w:sz w:val="21"/>
          <w:szCs w:val="21"/>
        </w:rPr>
        <w:t xml:space="preserve"> and savings deposits</w:t>
      </w:r>
      <w:r w:rsidRPr="00740F81">
        <w:rPr>
          <w:rFonts w:ascii="Arial" w:hAnsi="Arial" w:cs="Arial"/>
          <w:sz w:val="22"/>
          <w:szCs w:val="22"/>
        </w:rPr>
        <w:tab/>
      </w:r>
      <w:r w:rsidRPr="00740F81">
        <w:rPr>
          <w:rFonts w:ascii="Arial" w:hAnsi="Arial" w:cs="Arial"/>
          <w:sz w:val="22"/>
          <w:szCs w:val="22"/>
        </w:rPr>
        <w:tab/>
      </w:r>
      <w:r w:rsidRPr="00740F81">
        <w:rPr>
          <w:rFonts w:ascii="Arial" w:hAnsi="Arial" w:cs="Arial"/>
          <w:sz w:val="22"/>
          <w:szCs w:val="22"/>
        </w:rPr>
        <w:tab/>
        <w:t xml:space="preserve">                </w:t>
      </w:r>
      <w:r w:rsidR="007C6F17" w:rsidRPr="00740F81">
        <w:rPr>
          <w:rFonts w:ascii="Arial" w:hAnsi="Arial" w:cs="Arial"/>
          <w:sz w:val="22"/>
          <w:szCs w:val="22"/>
        </w:rPr>
        <w:t xml:space="preserve">      </w:t>
      </w:r>
      <w:r w:rsidRPr="00740F81">
        <w:rPr>
          <w:rFonts w:ascii="Arial" w:hAnsi="Arial" w:cs="Arial"/>
          <w:sz w:val="22"/>
          <w:szCs w:val="22"/>
        </w:rPr>
        <w:t xml:space="preserve"> _______</w:t>
      </w:r>
      <w:r w:rsidR="00E70079" w:rsidRPr="00740F81">
        <w:rPr>
          <w:rFonts w:ascii="Arial" w:hAnsi="Arial" w:cs="Arial"/>
          <w:sz w:val="22"/>
          <w:szCs w:val="22"/>
        </w:rPr>
        <w:t>_</w:t>
      </w:r>
      <w:r w:rsidR="009A2518">
        <w:rPr>
          <w:rFonts w:ascii="Arial" w:hAnsi="Arial" w:cs="Arial"/>
          <w:sz w:val="22"/>
          <w:szCs w:val="22"/>
        </w:rPr>
        <w:t>_</w:t>
      </w:r>
      <w:r w:rsidR="00E70079" w:rsidRPr="00740F81">
        <w:rPr>
          <w:rFonts w:ascii="Arial" w:hAnsi="Arial" w:cs="Arial"/>
          <w:sz w:val="22"/>
          <w:szCs w:val="22"/>
        </w:rPr>
        <w:t>______</w:t>
      </w:r>
      <w:r w:rsidRPr="00740F81">
        <w:rPr>
          <w:rFonts w:ascii="Arial" w:hAnsi="Arial" w:cs="Arial"/>
          <w:sz w:val="22"/>
          <w:szCs w:val="22"/>
        </w:rPr>
        <w:t>____</w:t>
      </w:r>
    </w:p>
    <w:p w14:paraId="0AA78AA6" w14:textId="77777777" w:rsidR="00AA1050" w:rsidRPr="00740F81" w:rsidRDefault="00AA1050">
      <w:pPr>
        <w:tabs>
          <w:tab w:val="left" w:pos="-1809"/>
          <w:tab w:val="left" w:pos="-1584"/>
          <w:tab w:val="left" w:pos="-864"/>
          <w:tab w:val="left" w:pos="-14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864" w:right="-774"/>
        <w:rPr>
          <w:rFonts w:ascii="Arial" w:hAnsi="Arial" w:cs="Arial"/>
          <w:sz w:val="22"/>
          <w:szCs w:val="22"/>
        </w:rPr>
      </w:pPr>
    </w:p>
    <w:p w14:paraId="587EBCE6" w14:textId="77777777" w:rsidR="00AA1050" w:rsidRPr="00740F81" w:rsidRDefault="00AA1050">
      <w:pPr>
        <w:tabs>
          <w:tab w:val="left" w:pos="-1809"/>
          <w:tab w:val="left" w:pos="-1584"/>
          <w:tab w:val="left" w:pos="-864"/>
          <w:tab w:val="left" w:pos="-14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864" w:right="-774"/>
        <w:rPr>
          <w:rFonts w:ascii="Arial" w:hAnsi="Arial" w:cs="Arial"/>
          <w:sz w:val="22"/>
          <w:szCs w:val="22"/>
        </w:rPr>
      </w:pPr>
      <w:r w:rsidRPr="0095761F">
        <w:rPr>
          <w:rFonts w:ascii="Century Gothic" w:hAnsi="Century Gothic" w:cs="Arial"/>
          <w:sz w:val="21"/>
          <w:szCs w:val="21"/>
        </w:rPr>
        <w:t>2.</w:t>
      </w:r>
      <w:r w:rsidRPr="0095761F">
        <w:rPr>
          <w:rFonts w:ascii="Century Gothic" w:hAnsi="Century Gothic" w:cs="Arial"/>
          <w:sz w:val="21"/>
          <w:szCs w:val="21"/>
        </w:rPr>
        <w:tab/>
      </w:r>
      <w:r w:rsidR="00A5139D" w:rsidRPr="0095761F">
        <w:rPr>
          <w:rFonts w:ascii="Century Gothic" w:hAnsi="Century Gothic" w:cs="Arial"/>
          <w:sz w:val="21"/>
          <w:szCs w:val="21"/>
        </w:rPr>
        <w:t>Time</w:t>
      </w:r>
      <w:r w:rsidRPr="0095761F">
        <w:rPr>
          <w:rFonts w:ascii="Century Gothic" w:hAnsi="Century Gothic" w:cs="Arial"/>
          <w:sz w:val="21"/>
          <w:szCs w:val="21"/>
        </w:rPr>
        <w:t xml:space="preserve"> deposits and certificates of </w:t>
      </w:r>
      <w:r w:rsidR="00076540" w:rsidRPr="0095761F">
        <w:rPr>
          <w:rFonts w:ascii="Century Gothic" w:hAnsi="Century Gothic" w:cs="Arial"/>
          <w:sz w:val="21"/>
          <w:szCs w:val="21"/>
        </w:rPr>
        <w:t>deposits of all maturities</w:t>
      </w:r>
      <w:r w:rsidR="00076540" w:rsidRPr="00740F81">
        <w:rPr>
          <w:rFonts w:ascii="Arial" w:hAnsi="Arial" w:cs="Arial"/>
          <w:sz w:val="22"/>
          <w:szCs w:val="22"/>
        </w:rPr>
        <w:tab/>
      </w:r>
      <w:r w:rsidR="009A2518">
        <w:rPr>
          <w:rFonts w:ascii="Arial" w:hAnsi="Arial" w:cs="Arial"/>
          <w:sz w:val="22"/>
          <w:szCs w:val="22"/>
        </w:rPr>
        <w:t xml:space="preserve">          </w:t>
      </w:r>
      <w:r w:rsidR="00076540" w:rsidRPr="00740F81">
        <w:rPr>
          <w:rFonts w:ascii="Arial" w:hAnsi="Arial" w:cs="Arial"/>
          <w:sz w:val="22"/>
          <w:szCs w:val="22"/>
        </w:rPr>
        <w:t xml:space="preserve"> </w:t>
      </w:r>
      <w:r w:rsidR="00E47AC8" w:rsidRPr="00740F81">
        <w:rPr>
          <w:rFonts w:ascii="Arial" w:hAnsi="Arial" w:cs="Arial"/>
          <w:sz w:val="22"/>
          <w:szCs w:val="22"/>
        </w:rPr>
        <w:t>__</w:t>
      </w:r>
      <w:r w:rsidR="00076540" w:rsidRPr="00740F81">
        <w:rPr>
          <w:rFonts w:ascii="Arial" w:hAnsi="Arial" w:cs="Arial"/>
          <w:sz w:val="22"/>
          <w:szCs w:val="22"/>
        </w:rPr>
        <w:t>__</w:t>
      </w:r>
      <w:r w:rsidR="00E47AC8" w:rsidRPr="00740F81">
        <w:rPr>
          <w:rFonts w:ascii="Arial" w:hAnsi="Arial" w:cs="Arial"/>
          <w:sz w:val="22"/>
          <w:szCs w:val="22"/>
        </w:rPr>
        <w:t>__</w:t>
      </w:r>
      <w:r w:rsidR="009A2518">
        <w:rPr>
          <w:rFonts w:ascii="Arial" w:hAnsi="Arial" w:cs="Arial"/>
          <w:sz w:val="22"/>
          <w:szCs w:val="22"/>
        </w:rPr>
        <w:t>_</w:t>
      </w:r>
      <w:r w:rsidR="00E47AC8" w:rsidRPr="00740F81">
        <w:rPr>
          <w:rFonts w:ascii="Arial" w:hAnsi="Arial" w:cs="Arial"/>
          <w:sz w:val="22"/>
          <w:szCs w:val="22"/>
        </w:rPr>
        <w:t>____________</w:t>
      </w:r>
    </w:p>
    <w:p w14:paraId="11219F0C" w14:textId="77777777" w:rsidR="00AA1050" w:rsidRPr="00740F81" w:rsidRDefault="00AA1050">
      <w:pPr>
        <w:tabs>
          <w:tab w:val="left" w:pos="-1809"/>
          <w:tab w:val="left" w:pos="-1584"/>
          <w:tab w:val="left" w:pos="-864"/>
          <w:tab w:val="left" w:pos="-14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864" w:right="-774"/>
        <w:rPr>
          <w:rFonts w:ascii="Arial" w:hAnsi="Arial" w:cs="Arial"/>
          <w:sz w:val="22"/>
          <w:szCs w:val="22"/>
        </w:rPr>
      </w:pPr>
    </w:p>
    <w:p w14:paraId="51DF3A84" w14:textId="77777777" w:rsidR="00AA1050" w:rsidRPr="0095761F" w:rsidRDefault="00AA1050">
      <w:pPr>
        <w:tabs>
          <w:tab w:val="left" w:pos="-1809"/>
          <w:tab w:val="left" w:pos="-1584"/>
          <w:tab w:val="left" w:pos="-864"/>
          <w:tab w:val="left" w:pos="-14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864" w:right="-774"/>
        <w:rPr>
          <w:rFonts w:ascii="Century Gothic" w:hAnsi="Century Gothic" w:cs="Arial"/>
          <w:sz w:val="21"/>
          <w:szCs w:val="21"/>
        </w:rPr>
      </w:pPr>
      <w:r w:rsidRPr="0095761F">
        <w:rPr>
          <w:rFonts w:ascii="Century Gothic" w:hAnsi="Century Gothic" w:cs="Arial"/>
          <w:sz w:val="21"/>
          <w:szCs w:val="21"/>
        </w:rPr>
        <w:t>3.</w:t>
      </w:r>
      <w:r w:rsidRPr="0095761F">
        <w:rPr>
          <w:rFonts w:ascii="Century Gothic" w:hAnsi="Century Gothic" w:cs="Arial"/>
          <w:sz w:val="21"/>
          <w:szCs w:val="21"/>
        </w:rPr>
        <w:tab/>
      </w:r>
      <w:r w:rsidR="00A5139D" w:rsidRPr="0095761F">
        <w:rPr>
          <w:rFonts w:ascii="Century Gothic" w:hAnsi="Century Gothic" w:cs="Arial"/>
          <w:sz w:val="21"/>
          <w:szCs w:val="21"/>
        </w:rPr>
        <w:t>Share</w:t>
      </w:r>
      <w:r w:rsidR="000903B1" w:rsidRPr="0095761F">
        <w:rPr>
          <w:rFonts w:ascii="Century Gothic" w:hAnsi="Century Gothic" w:cs="Arial"/>
          <w:sz w:val="21"/>
          <w:szCs w:val="21"/>
        </w:rPr>
        <w:t xml:space="preserve"> </w:t>
      </w:r>
      <w:r w:rsidR="00647B60" w:rsidRPr="0095761F">
        <w:rPr>
          <w:rFonts w:ascii="Century Gothic" w:hAnsi="Century Gothic" w:cs="Arial"/>
          <w:sz w:val="21"/>
          <w:szCs w:val="21"/>
        </w:rPr>
        <w:t>(</w:t>
      </w:r>
      <w:r w:rsidR="000903B1" w:rsidRPr="0095761F">
        <w:rPr>
          <w:rFonts w:ascii="Century Gothic" w:hAnsi="Century Gothic" w:cs="Arial"/>
          <w:sz w:val="21"/>
          <w:szCs w:val="21"/>
        </w:rPr>
        <w:t>accounts</w:t>
      </w:r>
      <w:r w:rsidR="00647B60" w:rsidRPr="0095761F">
        <w:rPr>
          <w:rFonts w:ascii="Century Gothic" w:hAnsi="Century Gothic" w:cs="Arial"/>
          <w:sz w:val="21"/>
          <w:szCs w:val="21"/>
        </w:rPr>
        <w:t>) in a</w:t>
      </w:r>
      <w:r w:rsidRPr="0095761F">
        <w:rPr>
          <w:rFonts w:ascii="Century Gothic" w:hAnsi="Century Gothic" w:cs="Arial"/>
          <w:sz w:val="21"/>
          <w:szCs w:val="21"/>
        </w:rPr>
        <w:t xml:space="preserve"> building society (i.e. other</w:t>
      </w:r>
    </w:p>
    <w:p w14:paraId="7BD4CBC4" w14:textId="77777777" w:rsidR="00AA1050" w:rsidRPr="00740F81" w:rsidRDefault="00AA1050">
      <w:pPr>
        <w:tabs>
          <w:tab w:val="left" w:pos="-1809"/>
          <w:tab w:val="left" w:pos="-1584"/>
          <w:tab w:val="left" w:pos="-864"/>
          <w:tab w:val="left" w:pos="-14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864" w:right="-774" w:firstLine="720"/>
        <w:rPr>
          <w:rFonts w:ascii="Arial" w:hAnsi="Arial" w:cs="Arial"/>
          <w:sz w:val="22"/>
          <w:szCs w:val="22"/>
        </w:rPr>
      </w:pPr>
      <w:r w:rsidRPr="0095761F">
        <w:rPr>
          <w:rFonts w:ascii="Century Gothic" w:hAnsi="Century Gothic" w:cs="Arial"/>
          <w:sz w:val="21"/>
          <w:szCs w:val="21"/>
        </w:rPr>
        <w:t>than capital shares, deferred shares or</w:t>
      </w:r>
      <w:r w:rsidR="00E47AC8" w:rsidRPr="0095761F">
        <w:rPr>
          <w:rFonts w:ascii="Century Gothic" w:hAnsi="Century Gothic" w:cs="Arial"/>
          <w:sz w:val="21"/>
          <w:szCs w:val="21"/>
        </w:rPr>
        <w:t xml:space="preserve"> </w:t>
      </w:r>
      <w:r w:rsidRPr="0095761F">
        <w:rPr>
          <w:rFonts w:ascii="Century Gothic" w:hAnsi="Century Gothic" w:cs="Arial"/>
          <w:sz w:val="21"/>
          <w:szCs w:val="21"/>
        </w:rPr>
        <w:t>preference</w:t>
      </w:r>
      <w:r w:rsidR="00E47AC8" w:rsidRPr="0095761F">
        <w:rPr>
          <w:rFonts w:ascii="Century Gothic" w:hAnsi="Century Gothic" w:cs="Arial"/>
          <w:sz w:val="21"/>
          <w:szCs w:val="21"/>
        </w:rPr>
        <w:t xml:space="preserve"> shares)</w:t>
      </w:r>
      <w:r w:rsidR="00627CA6">
        <w:rPr>
          <w:rFonts w:ascii="Arial" w:hAnsi="Arial" w:cs="Arial"/>
          <w:sz w:val="22"/>
          <w:szCs w:val="22"/>
        </w:rPr>
        <w:t xml:space="preserve">          </w:t>
      </w:r>
      <w:r w:rsidRPr="00740F81">
        <w:rPr>
          <w:rFonts w:ascii="Arial" w:hAnsi="Arial" w:cs="Arial"/>
          <w:sz w:val="22"/>
          <w:szCs w:val="22"/>
        </w:rPr>
        <w:t>_______</w:t>
      </w:r>
      <w:r w:rsidR="009A2518">
        <w:rPr>
          <w:rFonts w:ascii="Arial" w:hAnsi="Arial" w:cs="Arial"/>
          <w:sz w:val="22"/>
          <w:szCs w:val="22"/>
        </w:rPr>
        <w:t>_</w:t>
      </w:r>
      <w:r w:rsidRPr="00740F81">
        <w:rPr>
          <w:rFonts w:ascii="Arial" w:hAnsi="Arial" w:cs="Arial"/>
          <w:sz w:val="22"/>
          <w:szCs w:val="22"/>
        </w:rPr>
        <w:t>___________</w:t>
      </w:r>
    </w:p>
    <w:p w14:paraId="2D9A1B09" w14:textId="77777777" w:rsidR="00AA1050" w:rsidRPr="00740F81" w:rsidRDefault="00AA1050">
      <w:pPr>
        <w:tabs>
          <w:tab w:val="left" w:pos="-1809"/>
          <w:tab w:val="left" w:pos="-1584"/>
          <w:tab w:val="left" w:pos="-864"/>
          <w:tab w:val="left" w:pos="-14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864" w:right="-774"/>
        <w:rPr>
          <w:rFonts w:ascii="Arial" w:hAnsi="Arial" w:cs="Arial"/>
          <w:sz w:val="22"/>
          <w:szCs w:val="22"/>
        </w:rPr>
      </w:pPr>
    </w:p>
    <w:p w14:paraId="0C0BF36D" w14:textId="77777777" w:rsidR="00AA1050" w:rsidRPr="00740F81" w:rsidRDefault="00AA1050">
      <w:pPr>
        <w:tabs>
          <w:tab w:val="left" w:pos="-1809"/>
          <w:tab w:val="left" w:pos="-1584"/>
          <w:tab w:val="left" w:pos="-864"/>
          <w:tab w:val="left" w:pos="-14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864" w:right="-774"/>
        <w:rPr>
          <w:rFonts w:ascii="Arial" w:hAnsi="Arial" w:cs="Arial"/>
          <w:sz w:val="22"/>
          <w:szCs w:val="22"/>
        </w:rPr>
      </w:pPr>
      <w:r w:rsidRPr="0095761F">
        <w:rPr>
          <w:rFonts w:ascii="Century Gothic" w:hAnsi="Century Gothic" w:cs="Arial"/>
          <w:sz w:val="21"/>
          <w:szCs w:val="21"/>
        </w:rPr>
        <w:t>4.</w:t>
      </w:r>
      <w:r w:rsidRPr="0095761F">
        <w:rPr>
          <w:rFonts w:ascii="Century Gothic" w:hAnsi="Century Gothic" w:cs="Arial"/>
          <w:sz w:val="21"/>
          <w:szCs w:val="21"/>
        </w:rPr>
        <w:tab/>
      </w:r>
      <w:r w:rsidR="00A5139D" w:rsidRPr="0095761F">
        <w:rPr>
          <w:rFonts w:ascii="Century Gothic" w:hAnsi="Century Gothic" w:cs="Arial"/>
          <w:sz w:val="21"/>
          <w:szCs w:val="21"/>
        </w:rPr>
        <w:t>Foreign</w:t>
      </w:r>
      <w:r w:rsidRPr="0095761F">
        <w:rPr>
          <w:rFonts w:ascii="Century Gothic" w:hAnsi="Century Gothic" w:cs="Arial"/>
          <w:sz w:val="21"/>
          <w:szCs w:val="21"/>
        </w:rPr>
        <w:t xml:space="preserve"> cu</w:t>
      </w:r>
      <w:r w:rsidR="007C6F17" w:rsidRPr="0095761F">
        <w:rPr>
          <w:rFonts w:ascii="Century Gothic" w:hAnsi="Century Gothic" w:cs="Arial"/>
          <w:sz w:val="21"/>
          <w:szCs w:val="21"/>
        </w:rPr>
        <w:t>rrency deposits</w:t>
      </w:r>
      <w:r w:rsidR="007C6F17" w:rsidRPr="00740F81">
        <w:rPr>
          <w:rFonts w:ascii="Arial" w:hAnsi="Arial" w:cs="Arial"/>
          <w:sz w:val="22"/>
          <w:szCs w:val="22"/>
        </w:rPr>
        <w:tab/>
      </w:r>
      <w:r w:rsidR="007C6F17" w:rsidRPr="00740F81">
        <w:rPr>
          <w:rFonts w:ascii="Arial" w:hAnsi="Arial" w:cs="Arial"/>
          <w:sz w:val="22"/>
          <w:szCs w:val="22"/>
        </w:rPr>
        <w:tab/>
      </w:r>
      <w:r w:rsidR="007C6F17" w:rsidRPr="00740F81">
        <w:rPr>
          <w:rFonts w:ascii="Arial" w:hAnsi="Arial" w:cs="Arial"/>
          <w:sz w:val="22"/>
          <w:szCs w:val="22"/>
        </w:rPr>
        <w:tab/>
      </w:r>
      <w:r w:rsidR="007C6F17" w:rsidRPr="00740F81">
        <w:rPr>
          <w:rFonts w:ascii="Arial" w:hAnsi="Arial" w:cs="Arial"/>
          <w:sz w:val="22"/>
          <w:szCs w:val="22"/>
        </w:rPr>
        <w:tab/>
      </w:r>
      <w:r w:rsidR="007C6F17" w:rsidRPr="00740F81">
        <w:rPr>
          <w:rFonts w:ascii="Arial" w:hAnsi="Arial" w:cs="Arial"/>
          <w:sz w:val="22"/>
          <w:szCs w:val="22"/>
        </w:rPr>
        <w:tab/>
        <w:t xml:space="preserve"> </w:t>
      </w:r>
      <w:r w:rsidRPr="00740F81">
        <w:rPr>
          <w:rFonts w:ascii="Arial" w:hAnsi="Arial" w:cs="Arial"/>
          <w:sz w:val="22"/>
          <w:szCs w:val="22"/>
        </w:rPr>
        <w:t xml:space="preserve">     </w:t>
      </w:r>
      <w:r w:rsidR="007C6F17" w:rsidRPr="00740F81">
        <w:rPr>
          <w:rFonts w:ascii="Arial" w:hAnsi="Arial" w:cs="Arial"/>
          <w:sz w:val="22"/>
          <w:szCs w:val="22"/>
        </w:rPr>
        <w:t xml:space="preserve">    </w:t>
      </w:r>
      <w:r w:rsidR="00A5139D" w:rsidRPr="00740F81">
        <w:rPr>
          <w:rFonts w:ascii="Arial" w:hAnsi="Arial" w:cs="Arial"/>
          <w:sz w:val="22"/>
          <w:szCs w:val="22"/>
        </w:rPr>
        <w:t xml:space="preserve"> </w:t>
      </w:r>
      <w:r w:rsidRPr="00740F81">
        <w:rPr>
          <w:rFonts w:ascii="Arial" w:hAnsi="Arial" w:cs="Arial"/>
          <w:sz w:val="22"/>
          <w:szCs w:val="22"/>
        </w:rPr>
        <w:t>__</w:t>
      </w:r>
      <w:r w:rsidR="009A2518">
        <w:rPr>
          <w:rFonts w:ascii="Arial" w:hAnsi="Arial" w:cs="Arial"/>
          <w:sz w:val="22"/>
          <w:szCs w:val="22"/>
        </w:rPr>
        <w:t>_</w:t>
      </w:r>
      <w:r w:rsidRPr="00740F81">
        <w:rPr>
          <w:rFonts w:ascii="Arial" w:hAnsi="Arial" w:cs="Arial"/>
          <w:sz w:val="22"/>
          <w:szCs w:val="22"/>
        </w:rPr>
        <w:t>_</w:t>
      </w:r>
      <w:r w:rsidR="00A5139D" w:rsidRPr="00740F81">
        <w:rPr>
          <w:rFonts w:ascii="Arial" w:hAnsi="Arial" w:cs="Arial"/>
          <w:sz w:val="22"/>
          <w:szCs w:val="22"/>
        </w:rPr>
        <w:t>_______________</w:t>
      </w:r>
    </w:p>
    <w:p w14:paraId="41865731" w14:textId="77777777" w:rsidR="00AA1050" w:rsidRPr="00740F81" w:rsidRDefault="00A5139D">
      <w:pPr>
        <w:tabs>
          <w:tab w:val="left" w:pos="-1809"/>
          <w:tab w:val="left" w:pos="-1584"/>
          <w:tab w:val="left" w:pos="-864"/>
          <w:tab w:val="left" w:pos="-14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864" w:right="-774"/>
        <w:rPr>
          <w:rFonts w:ascii="Arial" w:hAnsi="Arial" w:cs="Arial"/>
          <w:sz w:val="22"/>
          <w:szCs w:val="22"/>
        </w:rPr>
      </w:pPr>
      <w:r w:rsidRPr="00740F81">
        <w:rPr>
          <w:rFonts w:ascii="Arial" w:hAnsi="Arial" w:cs="Arial"/>
          <w:sz w:val="22"/>
          <w:szCs w:val="22"/>
        </w:rPr>
        <w:t xml:space="preserve"> </w:t>
      </w:r>
    </w:p>
    <w:p w14:paraId="59CBCE49" w14:textId="77777777" w:rsidR="00AA1050" w:rsidRPr="00740F81" w:rsidRDefault="00AA1050">
      <w:pPr>
        <w:tabs>
          <w:tab w:val="left" w:pos="-1809"/>
          <w:tab w:val="left" w:pos="-1584"/>
          <w:tab w:val="left" w:pos="-864"/>
          <w:tab w:val="left" w:pos="-14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864" w:right="-774"/>
        <w:rPr>
          <w:rFonts w:ascii="Arial" w:hAnsi="Arial" w:cs="Arial"/>
          <w:sz w:val="22"/>
          <w:szCs w:val="22"/>
        </w:rPr>
      </w:pPr>
      <w:r w:rsidRPr="0095761F">
        <w:rPr>
          <w:rFonts w:ascii="Century Gothic" w:hAnsi="Century Gothic" w:cs="Arial"/>
          <w:sz w:val="21"/>
          <w:szCs w:val="21"/>
        </w:rPr>
        <w:t>5.</w:t>
      </w:r>
      <w:r w:rsidRPr="0095761F">
        <w:rPr>
          <w:rFonts w:ascii="Century Gothic" w:hAnsi="Century Gothic" w:cs="Arial"/>
          <w:sz w:val="21"/>
          <w:szCs w:val="21"/>
        </w:rPr>
        <w:tab/>
      </w:r>
      <w:r w:rsidR="00A5139D" w:rsidRPr="0095761F">
        <w:rPr>
          <w:rFonts w:ascii="Century Gothic" w:hAnsi="Century Gothic" w:cs="Arial"/>
          <w:sz w:val="21"/>
          <w:szCs w:val="21"/>
        </w:rPr>
        <w:t>Managers</w:t>
      </w:r>
      <w:r w:rsidR="00FD6B73" w:rsidRPr="0095761F">
        <w:rPr>
          <w:rFonts w:ascii="Century Gothic" w:hAnsi="Century Gothic" w:cs="Arial"/>
          <w:sz w:val="21"/>
          <w:szCs w:val="21"/>
        </w:rPr>
        <w:t>’</w:t>
      </w:r>
      <w:r w:rsidRPr="0095761F">
        <w:rPr>
          <w:rFonts w:ascii="Century Gothic" w:hAnsi="Century Gothic" w:cs="Arial"/>
          <w:sz w:val="21"/>
          <w:szCs w:val="21"/>
        </w:rPr>
        <w:t xml:space="preserve"> cheques</w:t>
      </w:r>
      <w:r w:rsidRPr="00740F81">
        <w:rPr>
          <w:rFonts w:ascii="Arial" w:hAnsi="Arial" w:cs="Arial"/>
          <w:sz w:val="22"/>
          <w:szCs w:val="22"/>
        </w:rPr>
        <w:tab/>
      </w:r>
      <w:r w:rsidRPr="00740F81">
        <w:rPr>
          <w:rFonts w:ascii="Arial" w:hAnsi="Arial" w:cs="Arial"/>
          <w:sz w:val="22"/>
          <w:szCs w:val="22"/>
        </w:rPr>
        <w:tab/>
      </w:r>
      <w:r w:rsidRPr="00740F81">
        <w:rPr>
          <w:rFonts w:ascii="Arial" w:hAnsi="Arial" w:cs="Arial"/>
          <w:sz w:val="22"/>
          <w:szCs w:val="22"/>
        </w:rPr>
        <w:tab/>
      </w:r>
      <w:r w:rsidRPr="00740F81">
        <w:rPr>
          <w:rFonts w:ascii="Arial" w:hAnsi="Arial" w:cs="Arial"/>
          <w:sz w:val="22"/>
          <w:szCs w:val="22"/>
        </w:rPr>
        <w:tab/>
      </w:r>
      <w:r w:rsidRPr="00740F81">
        <w:rPr>
          <w:rFonts w:ascii="Arial" w:hAnsi="Arial" w:cs="Arial"/>
          <w:sz w:val="22"/>
          <w:szCs w:val="22"/>
        </w:rPr>
        <w:tab/>
      </w:r>
      <w:r w:rsidRPr="00740F81">
        <w:rPr>
          <w:rFonts w:ascii="Arial" w:hAnsi="Arial" w:cs="Arial"/>
          <w:sz w:val="22"/>
          <w:szCs w:val="22"/>
        </w:rPr>
        <w:tab/>
      </w:r>
      <w:r w:rsidR="007C6F17" w:rsidRPr="00740F81">
        <w:rPr>
          <w:rFonts w:ascii="Arial" w:hAnsi="Arial" w:cs="Arial"/>
          <w:sz w:val="22"/>
          <w:szCs w:val="22"/>
        </w:rPr>
        <w:t xml:space="preserve">         </w:t>
      </w:r>
      <w:r w:rsidR="00A5139D" w:rsidRPr="00740F81">
        <w:rPr>
          <w:rFonts w:ascii="Arial" w:hAnsi="Arial" w:cs="Arial"/>
          <w:sz w:val="22"/>
          <w:szCs w:val="22"/>
        </w:rPr>
        <w:t xml:space="preserve">              </w:t>
      </w:r>
      <w:r w:rsidR="00D77FEA" w:rsidRPr="00740F81">
        <w:rPr>
          <w:rFonts w:ascii="Arial" w:hAnsi="Arial" w:cs="Arial"/>
          <w:sz w:val="22"/>
          <w:szCs w:val="22"/>
        </w:rPr>
        <w:t>_</w:t>
      </w:r>
      <w:r w:rsidRPr="00740F81">
        <w:rPr>
          <w:rFonts w:ascii="Arial" w:hAnsi="Arial" w:cs="Arial"/>
          <w:sz w:val="22"/>
          <w:szCs w:val="22"/>
        </w:rPr>
        <w:t>__</w:t>
      </w:r>
      <w:r w:rsidR="009A2518">
        <w:rPr>
          <w:rFonts w:ascii="Arial" w:hAnsi="Arial" w:cs="Arial"/>
          <w:sz w:val="22"/>
          <w:szCs w:val="22"/>
        </w:rPr>
        <w:t>_</w:t>
      </w:r>
      <w:r w:rsidRPr="00740F81">
        <w:rPr>
          <w:rFonts w:ascii="Arial" w:hAnsi="Arial" w:cs="Arial"/>
          <w:sz w:val="22"/>
          <w:szCs w:val="22"/>
        </w:rPr>
        <w:t>_______________</w:t>
      </w:r>
    </w:p>
    <w:p w14:paraId="7AB5BE67" w14:textId="77777777" w:rsidR="00AA1050" w:rsidRPr="00740F81" w:rsidRDefault="00AA1050">
      <w:pPr>
        <w:tabs>
          <w:tab w:val="left" w:pos="-1809"/>
          <w:tab w:val="left" w:pos="-1584"/>
          <w:tab w:val="left" w:pos="-864"/>
          <w:tab w:val="left" w:pos="-14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864" w:right="-774"/>
        <w:rPr>
          <w:rFonts w:ascii="Arial" w:hAnsi="Arial" w:cs="Arial"/>
          <w:sz w:val="22"/>
          <w:szCs w:val="22"/>
        </w:rPr>
      </w:pPr>
    </w:p>
    <w:p w14:paraId="2956673C" w14:textId="77777777" w:rsidR="00AA1050" w:rsidRPr="00740F81" w:rsidRDefault="00AA1050">
      <w:pPr>
        <w:tabs>
          <w:tab w:val="left" w:pos="-1809"/>
          <w:tab w:val="left" w:pos="-1584"/>
          <w:tab w:val="left" w:pos="-864"/>
          <w:tab w:val="left" w:pos="-14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864" w:right="-774"/>
        <w:rPr>
          <w:rFonts w:ascii="Arial" w:hAnsi="Arial" w:cs="Arial"/>
          <w:sz w:val="22"/>
          <w:szCs w:val="22"/>
        </w:rPr>
      </w:pPr>
      <w:r w:rsidRPr="0095761F">
        <w:rPr>
          <w:rFonts w:ascii="Century Gothic" w:hAnsi="Century Gothic" w:cs="Arial"/>
          <w:sz w:val="21"/>
          <w:szCs w:val="21"/>
        </w:rPr>
        <w:t>6.</w:t>
      </w:r>
      <w:r w:rsidRPr="0095761F">
        <w:rPr>
          <w:rFonts w:ascii="Century Gothic" w:hAnsi="Century Gothic" w:cs="Arial"/>
          <w:sz w:val="21"/>
          <w:szCs w:val="21"/>
        </w:rPr>
        <w:tab/>
      </w:r>
      <w:r w:rsidR="00A5139D" w:rsidRPr="0095761F">
        <w:rPr>
          <w:rFonts w:ascii="Century Gothic" w:hAnsi="Century Gothic" w:cs="Arial"/>
          <w:sz w:val="21"/>
          <w:szCs w:val="21"/>
        </w:rPr>
        <w:t>Money</w:t>
      </w:r>
      <w:r w:rsidRPr="0095761F">
        <w:rPr>
          <w:rFonts w:ascii="Century Gothic" w:hAnsi="Century Gothic" w:cs="Arial"/>
          <w:sz w:val="21"/>
          <w:szCs w:val="21"/>
        </w:rPr>
        <w:t xml:space="preserve"> orders</w:t>
      </w:r>
      <w:r w:rsidRPr="00740F81">
        <w:rPr>
          <w:rFonts w:ascii="Arial" w:hAnsi="Arial" w:cs="Arial"/>
          <w:sz w:val="22"/>
          <w:szCs w:val="22"/>
        </w:rPr>
        <w:tab/>
      </w:r>
      <w:r w:rsidR="00891969" w:rsidRPr="00740F81">
        <w:rPr>
          <w:rFonts w:ascii="Arial" w:hAnsi="Arial" w:cs="Arial"/>
          <w:sz w:val="22"/>
          <w:szCs w:val="22"/>
        </w:rPr>
        <w:t xml:space="preserve">         </w:t>
      </w:r>
      <w:r w:rsidR="00891969" w:rsidRPr="00740F81">
        <w:rPr>
          <w:rFonts w:ascii="Arial" w:hAnsi="Arial" w:cs="Arial"/>
          <w:sz w:val="22"/>
          <w:szCs w:val="22"/>
        </w:rPr>
        <w:tab/>
      </w:r>
      <w:r w:rsidR="00891969" w:rsidRPr="00740F81">
        <w:rPr>
          <w:rFonts w:ascii="Arial" w:hAnsi="Arial" w:cs="Arial"/>
          <w:sz w:val="22"/>
          <w:szCs w:val="22"/>
        </w:rPr>
        <w:tab/>
      </w:r>
      <w:r w:rsidR="00891969" w:rsidRPr="00740F81">
        <w:rPr>
          <w:rFonts w:ascii="Arial" w:hAnsi="Arial" w:cs="Arial"/>
          <w:sz w:val="22"/>
          <w:szCs w:val="22"/>
        </w:rPr>
        <w:tab/>
      </w:r>
      <w:r w:rsidR="00891969" w:rsidRPr="00740F81">
        <w:rPr>
          <w:rFonts w:ascii="Arial" w:hAnsi="Arial" w:cs="Arial"/>
          <w:sz w:val="22"/>
          <w:szCs w:val="22"/>
        </w:rPr>
        <w:tab/>
      </w:r>
      <w:r w:rsidR="00891969" w:rsidRPr="00740F81">
        <w:rPr>
          <w:rFonts w:ascii="Arial" w:hAnsi="Arial" w:cs="Arial"/>
          <w:sz w:val="22"/>
          <w:szCs w:val="22"/>
        </w:rPr>
        <w:tab/>
      </w:r>
      <w:r w:rsidR="00891969" w:rsidRPr="00740F81">
        <w:rPr>
          <w:rFonts w:ascii="Arial" w:hAnsi="Arial" w:cs="Arial"/>
          <w:sz w:val="22"/>
          <w:szCs w:val="22"/>
        </w:rPr>
        <w:tab/>
      </w:r>
      <w:r w:rsidR="009A2518">
        <w:rPr>
          <w:rFonts w:ascii="Arial" w:hAnsi="Arial" w:cs="Arial"/>
          <w:sz w:val="22"/>
          <w:szCs w:val="22"/>
        </w:rPr>
        <w:t xml:space="preserve">            </w:t>
      </w:r>
      <w:r w:rsidR="00A5139D" w:rsidRPr="00740F81">
        <w:rPr>
          <w:rFonts w:ascii="Arial" w:hAnsi="Arial" w:cs="Arial"/>
          <w:sz w:val="22"/>
          <w:szCs w:val="22"/>
        </w:rPr>
        <w:t xml:space="preserve"> </w:t>
      </w:r>
      <w:r w:rsidR="009A2518">
        <w:rPr>
          <w:rFonts w:ascii="Arial" w:hAnsi="Arial" w:cs="Arial"/>
          <w:sz w:val="22"/>
          <w:szCs w:val="22"/>
        </w:rPr>
        <w:t xml:space="preserve">          </w:t>
      </w:r>
      <w:r w:rsidRPr="00740F81">
        <w:rPr>
          <w:rFonts w:ascii="Arial" w:hAnsi="Arial" w:cs="Arial"/>
          <w:sz w:val="22"/>
          <w:szCs w:val="22"/>
        </w:rPr>
        <w:t>___________________</w:t>
      </w:r>
    </w:p>
    <w:p w14:paraId="72C33F56" w14:textId="77777777" w:rsidR="00AA1050" w:rsidRPr="00740F81" w:rsidRDefault="00AA1050">
      <w:pPr>
        <w:tabs>
          <w:tab w:val="left" w:pos="-1809"/>
          <w:tab w:val="left" w:pos="-1584"/>
          <w:tab w:val="left" w:pos="-864"/>
          <w:tab w:val="left" w:pos="-14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864" w:right="-774"/>
        <w:rPr>
          <w:rFonts w:ascii="Arial" w:hAnsi="Arial" w:cs="Arial"/>
          <w:sz w:val="22"/>
          <w:szCs w:val="22"/>
        </w:rPr>
      </w:pPr>
    </w:p>
    <w:p w14:paraId="4761BE94" w14:textId="77777777" w:rsidR="00AA1050" w:rsidRPr="00740F81" w:rsidRDefault="00AA1050">
      <w:pPr>
        <w:tabs>
          <w:tab w:val="left" w:pos="-1809"/>
          <w:tab w:val="left" w:pos="-1584"/>
          <w:tab w:val="left" w:pos="-864"/>
          <w:tab w:val="left" w:pos="-14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864" w:right="-774"/>
        <w:rPr>
          <w:rFonts w:ascii="Arial" w:hAnsi="Arial" w:cs="Arial"/>
          <w:sz w:val="22"/>
          <w:szCs w:val="22"/>
        </w:rPr>
      </w:pPr>
      <w:r w:rsidRPr="0095761F">
        <w:rPr>
          <w:rFonts w:ascii="Century Gothic" w:hAnsi="Century Gothic" w:cs="Arial"/>
          <w:sz w:val="21"/>
          <w:szCs w:val="21"/>
        </w:rPr>
        <w:t>7.</w:t>
      </w:r>
      <w:r w:rsidRPr="0095761F">
        <w:rPr>
          <w:rFonts w:ascii="Century Gothic" w:hAnsi="Century Gothic" w:cs="Arial"/>
          <w:sz w:val="21"/>
          <w:szCs w:val="21"/>
        </w:rPr>
        <w:tab/>
      </w:r>
      <w:r w:rsidR="00AD0CF2" w:rsidRPr="0095761F">
        <w:rPr>
          <w:rFonts w:ascii="Century Gothic" w:hAnsi="Century Gothic" w:cs="Arial"/>
          <w:sz w:val="21"/>
          <w:szCs w:val="21"/>
        </w:rPr>
        <w:t>Drafts</w:t>
      </w:r>
      <w:r w:rsidRPr="00740F81">
        <w:rPr>
          <w:rFonts w:ascii="Arial" w:hAnsi="Arial" w:cs="Arial"/>
          <w:sz w:val="22"/>
          <w:szCs w:val="22"/>
        </w:rPr>
        <w:tab/>
      </w:r>
      <w:r w:rsidRPr="00740F81">
        <w:rPr>
          <w:rFonts w:ascii="Arial" w:hAnsi="Arial" w:cs="Arial"/>
          <w:sz w:val="22"/>
          <w:szCs w:val="22"/>
        </w:rPr>
        <w:tab/>
      </w:r>
      <w:r w:rsidRPr="00740F81">
        <w:rPr>
          <w:rFonts w:ascii="Arial" w:hAnsi="Arial" w:cs="Arial"/>
          <w:sz w:val="22"/>
          <w:szCs w:val="22"/>
        </w:rPr>
        <w:tab/>
      </w:r>
      <w:r w:rsidR="00D77FEA" w:rsidRPr="00740F81">
        <w:rPr>
          <w:rFonts w:ascii="Arial" w:hAnsi="Arial" w:cs="Arial"/>
          <w:sz w:val="22"/>
          <w:szCs w:val="22"/>
        </w:rPr>
        <w:tab/>
      </w:r>
      <w:r w:rsidR="00D77FEA" w:rsidRPr="00740F81">
        <w:rPr>
          <w:rFonts w:ascii="Arial" w:hAnsi="Arial" w:cs="Arial"/>
          <w:sz w:val="22"/>
          <w:szCs w:val="22"/>
        </w:rPr>
        <w:tab/>
      </w:r>
      <w:r w:rsidR="00D77FEA" w:rsidRPr="00740F81">
        <w:rPr>
          <w:rFonts w:ascii="Arial" w:hAnsi="Arial" w:cs="Arial"/>
          <w:sz w:val="22"/>
          <w:szCs w:val="22"/>
        </w:rPr>
        <w:tab/>
      </w:r>
      <w:r w:rsidR="00D77FEA" w:rsidRPr="00740F81">
        <w:rPr>
          <w:rFonts w:ascii="Arial" w:hAnsi="Arial" w:cs="Arial"/>
          <w:sz w:val="22"/>
          <w:szCs w:val="22"/>
        </w:rPr>
        <w:tab/>
      </w:r>
      <w:r w:rsidR="00D77FEA" w:rsidRPr="00740F81">
        <w:rPr>
          <w:rFonts w:ascii="Arial" w:hAnsi="Arial" w:cs="Arial"/>
          <w:sz w:val="22"/>
          <w:szCs w:val="22"/>
        </w:rPr>
        <w:tab/>
      </w:r>
      <w:r w:rsidR="00D77FEA" w:rsidRPr="00740F81">
        <w:rPr>
          <w:rFonts w:ascii="Arial" w:hAnsi="Arial" w:cs="Arial"/>
          <w:sz w:val="22"/>
          <w:szCs w:val="22"/>
        </w:rPr>
        <w:tab/>
      </w:r>
      <w:r w:rsidR="00D77FEA" w:rsidRPr="00740F81">
        <w:rPr>
          <w:rFonts w:ascii="Arial" w:hAnsi="Arial" w:cs="Arial"/>
          <w:sz w:val="22"/>
          <w:szCs w:val="22"/>
        </w:rPr>
        <w:tab/>
      </w:r>
      <w:r w:rsidR="00D77FEA" w:rsidRPr="00740F81">
        <w:rPr>
          <w:rFonts w:ascii="Arial" w:hAnsi="Arial" w:cs="Arial"/>
          <w:sz w:val="22"/>
          <w:szCs w:val="22"/>
        </w:rPr>
        <w:tab/>
        <w:t xml:space="preserve">     </w:t>
      </w:r>
      <w:r w:rsidR="00891969" w:rsidRPr="00740F81">
        <w:rPr>
          <w:rFonts w:ascii="Arial" w:hAnsi="Arial" w:cs="Arial"/>
          <w:sz w:val="22"/>
          <w:szCs w:val="22"/>
        </w:rPr>
        <w:t xml:space="preserve">     </w:t>
      </w:r>
      <w:r w:rsidR="00A5139D" w:rsidRPr="00740F81">
        <w:rPr>
          <w:rFonts w:ascii="Arial" w:hAnsi="Arial" w:cs="Arial"/>
          <w:sz w:val="22"/>
          <w:szCs w:val="22"/>
        </w:rPr>
        <w:t xml:space="preserve"> </w:t>
      </w:r>
      <w:r w:rsidRPr="00740F81">
        <w:rPr>
          <w:rFonts w:ascii="Arial" w:hAnsi="Arial" w:cs="Arial"/>
          <w:sz w:val="22"/>
          <w:szCs w:val="22"/>
        </w:rPr>
        <w:t>_</w:t>
      </w:r>
      <w:r w:rsidR="00630831" w:rsidRPr="00740F81">
        <w:rPr>
          <w:rFonts w:ascii="Arial" w:hAnsi="Arial" w:cs="Arial"/>
          <w:sz w:val="22"/>
          <w:szCs w:val="22"/>
        </w:rPr>
        <w:t>__</w:t>
      </w:r>
      <w:r w:rsidRPr="00740F81">
        <w:rPr>
          <w:rFonts w:ascii="Arial" w:hAnsi="Arial" w:cs="Arial"/>
          <w:sz w:val="22"/>
          <w:szCs w:val="22"/>
        </w:rPr>
        <w:t>________________</w:t>
      </w:r>
    </w:p>
    <w:p w14:paraId="0BD902D2" w14:textId="77777777" w:rsidR="00AA1050" w:rsidRPr="00740F81" w:rsidRDefault="00630831">
      <w:pPr>
        <w:tabs>
          <w:tab w:val="left" w:pos="-1809"/>
          <w:tab w:val="left" w:pos="-1584"/>
          <w:tab w:val="left" w:pos="-864"/>
          <w:tab w:val="left" w:pos="-14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864" w:right="-774"/>
        <w:rPr>
          <w:rFonts w:ascii="Arial" w:hAnsi="Arial" w:cs="Arial"/>
          <w:sz w:val="22"/>
          <w:szCs w:val="22"/>
        </w:rPr>
      </w:pP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="00740F81" w:rsidRPr="00740F81">
        <w:rPr>
          <w:rFonts w:ascii="Arial" w:hAnsi="Arial" w:cs="Arial"/>
          <w:b/>
          <w:sz w:val="22"/>
          <w:szCs w:val="22"/>
        </w:rPr>
        <w:tab/>
      </w:r>
      <w:r w:rsidR="00740F81" w:rsidRPr="00740F81">
        <w:rPr>
          <w:rFonts w:ascii="Arial" w:hAnsi="Arial" w:cs="Arial"/>
          <w:b/>
          <w:sz w:val="22"/>
          <w:szCs w:val="22"/>
        </w:rPr>
        <w:tab/>
      </w:r>
    </w:p>
    <w:p w14:paraId="1F4DD79B" w14:textId="4AF8972D" w:rsidR="00AA1050" w:rsidRPr="00740F81" w:rsidRDefault="00AA1050">
      <w:pPr>
        <w:tabs>
          <w:tab w:val="left" w:pos="-1809"/>
          <w:tab w:val="left" w:pos="-1584"/>
          <w:tab w:val="left" w:pos="-864"/>
          <w:tab w:val="left" w:pos="-14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864" w:right="-774"/>
        <w:rPr>
          <w:rFonts w:ascii="Arial" w:hAnsi="Arial" w:cs="Arial"/>
          <w:sz w:val="22"/>
          <w:szCs w:val="22"/>
        </w:rPr>
      </w:pPr>
      <w:r w:rsidRPr="0095761F">
        <w:rPr>
          <w:rFonts w:ascii="Century Gothic" w:hAnsi="Century Gothic" w:cs="Arial"/>
          <w:sz w:val="21"/>
          <w:szCs w:val="21"/>
        </w:rPr>
        <w:t>8.</w:t>
      </w:r>
      <w:r w:rsidRPr="0095761F">
        <w:rPr>
          <w:rFonts w:ascii="Century Gothic" w:hAnsi="Century Gothic" w:cs="Arial"/>
          <w:sz w:val="21"/>
          <w:szCs w:val="21"/>
        </w:rPr>
        <w:tab/>
      </w:r>
      <w:proofErr w:type="spellStart"/>
      <w:r w:rsidR="00A5139D" w:rsidRPr="0095761F">
        <w:rPr>
          <w:rFonts w:ascii="Century Gothic" w:hAnsi="Century Gothic" w:cs="Arial"/>
          <w:sz w:val="21"/>
          <w:szCs w:val="21"/>
        </w:rPr>
        <w:t>T</w:t>
      </w:r>
      <w:r w:rsidRPr="0095761F">
        <w:rPr>
          <w:rFonts w:ascii="Century Gothic" w:hAnsi="Century Gothic" w:cs="Arial"/>
          <w:sz w:val="21"/>
          <w:szCs w:val="21"/>
        </w:rPr>
        <w:t>raveller</w:t>
      </w:r>
      <w:r w:rsidR="00276D24">
        <w:rPr>
          <w:rFonts w:ascii="Century Gothic" w:hAnsi="Century Gothic" w:cs="Arial"/>
          <w:sz w:val="21"/>
          <w:szCs w:val="21"/>
        </w:rPr>
        <w:t>’</w:t>
      </w:r>
      <w:r w:rsidRPr="0095761F">
        <w:rPr>
          <w:rFonts w:ascii="Century Gothic" w:hAnsi="Century Gothic" w:cs="Arial"/>
          <w:sz w:val="21"/>
          <w:szCs w:val="21"/>
        </w:rPr>
        <w:t>s</w:t>
      </w:r>
      <w:proofErr w:type="spellEnd"/>
      <w:r w:rsidRPr="0095761F">
        <w:rPr>
          <w:rFonts w:ascii="Century Gothic" w:hAnsi="Century Gothic" w:cs="Arial"/>
          <w:sz w:val="21"/>
          <w:szCs w:val="21"/>
        </w:rPr>
        <w:t xml:space="preserve"> cheques issued by the policyholder</w:t>
      </w:r>
      <w:r w:rsidRPr="00740F81">
        <w:rPr>
          <w:rFonts w:ascii="Arial" w:hAnsi="Arial" w:cs="Arial"/>
          <w:sz w:val="22"/>
          <w:szCs w:val="22"/>
        </w:rPr>
        <w:tab/>
      </w:r>
      <w:r w:rsidR="009A2518">
        <w:rPr>
          <w:rFonts w:ascii="Arial" w:hAnsi="Arial" w:cs="Arial"/>
          <w:sz w:val="22"/>
          <w:szCs w:val="22"/>
        </w:rPr>
        <w:tab/>
      </w:r>
      <w:r w:rsidR="00A5139D" w:rsidRPr="00740F81">
        <w:rPr>
          <w:rFonts w:ascii="Arial" w:hAnsi="Arial" w:cs="Arial"/>
          <w:sz w:val="22"/>
          <w:szCs w:val="22"/>
        </w:rPr>
        <w:t xml:space="preserve">   </w:t>
      </w:r>
      <w:r w:rsidR="009A2518">
        <w:rPr>
          <w:rFonts w:ascii="Arial" w:hAnsi="Arial" w:cs="Arial"/>
          <w:sz w:val="22"/>
          <w:szCs w:val="22"/>
        </w:rPr>
        <w:t xml:space="preserve">        </w:t>
      </w:r>
      <w:r w:rsidR="00A5139D" w:rsidRPr="00740F81">
        <w:rPr>
          <w:rFonts w:ascii="Arial" w:hAnsi="Arial" w:cs="Arial"/>
          <w:sz w:val="22"/>
          <w:szCs w:val="22"/>
        </w:rPr>
        <w:t>______</w:t>
      </w:r>
      <w:r w:rsidR="00630831" w:rsidRPr="00740F81">
        <w:rPr>
          <w:rFonts w:ascii="Arial" w:hAnsi="Arial" w:cs="Arial"/>
          <w:sz w:val="22"/>
          <w:szCs w:val="22"/>
        </w:rPr>
        <w:t>_</w:t>
      </w:r>
      <w:r w:rsidR="00A5139D" w:rsidRPr="00740F81">
        <w:rPr>
          <w:rFonts w:ascii="Arial" w:hAnsi="Arial" w:cs="Arial"/>
          <w:sz w:val="22"/>
          <w:szCs w:val="22"/>
        </w:rPr>
        <w:t>____________</w:t>
      </w:r>
    </w:p>
    <w:p w14:paraId="08551A52" w14:textId="77777777" w:rsidR="00630831" w:rsidRPr="00740F81" w:rsidRDefault="00A5139D">
      <w:pPr>
        <w:tabs>
          <w:tab w:val="left" w:pos="-1809"/>
          <w:tab w:val="left" w:pos="-1584"/>
          <w:tab w:val="left" w:pos="-864"/>
          <w:tab w:val="left" w:pos="-14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864" w:right="-774"/>
        <w:rPr>
          <w:rFonts w:ascii="Arial" w:hAnsi="Arial" w:cs="Arial"/>
          <w:b/>
          <w:sz w:val="22"/>
          <w:szCs w:val="22"/>
        </w:rPr>
      </w:pPr>
      <w:r w:rsidRPr="00740F81">
        <w:rPr>
          <w:rFonts w:ascii="Arial" w:hAnsi="Arial" w:cs="Arial"/>
          <w:b/>
          <w:sz w:val="22"/>
          <w:szCs w:val="22"/>
        </w:rPr>
        <w:t xml:space="preserve">      </w:t>
      </w: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</w:p>
    <w:p w14:paraId="43DF7A6E" w14:textId="77777777" w:rsidR="00AA1050" w:rsidRPr="00740F81" w:rsidRDefault="00AA1050">
      <w:pPr>
        <w:tabs>
          <w:tab w:val="left" w:pos="-1809"/>
          <w:tab w:val="left" w:pos="-1584"/>
          <w:tab w:val="left" w:pos="-864"/>
          <w:tab w:val="left" w:pos="-14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864" w:right="-774"/>
        <w:rPr>
          <w:rFonts w:ascii="Arial" w:hAnsi="Arial" w:cs="Arial"/>
          <w:sz w:val="22"/>
          <w:szCs w:val="22"/>
        </w:rPr>
      </w:pPr>
      <w:r w:rsidRPr="0095761F">
        <w:rPr>
          <w:rFonts w:ascii="Century Gothic" w:hAnsi="Century Gothic" w:cs="Arial"/>
          <w:sz w:val="21"/>
          <w:szCs w:val="21"/>
        </w:rPr>
        <w:t>9.</w:t>
      </w:r>
      <w:r w:rsidRPr="0095761F">
        <w:rPr>
          <w:rFonts w:ascii="Century Gothic" w:hAnsi="Century Gothic" w:cs="Arial"/>
          <w:sz w:val="21"/>
          <w:szCs w:val="21"/>
        </w:rPr>
        <w:tab/>
      </w:r>
      <w:r w:rsidR="00A5139D" w:rsidRPr="0095761F">
        <w:rPr>
          <w:rFonts w:ascii="Century Gothic" w:hAnsi="Century Gothic" w:cs="Arial"/>
          <w:sz w:val="21"/>
          <w:szCs w:val="21"/>
        </w:rPr>
        <w:t>P</w:t>
      </w:r>
      <w:r w:rsidRPr="0095761F">
        <w:rPr>
          <w:rFonts w:ascii="Century Gothic" w:hAnsi="Century Gothic" w:cs="Arial"/>
          <w:sz w:val="21"/>
          <w:szCs w:val="21"/>
        </w:rPr>
        <w:t>repaid letters of credit</w:t>
      </w:r>
      <w:r w:rsidRPr="00740F81">
        <w:rPr>
          <w:rFonts w:ascii="Arial" w:hAnsi="Arial" w:cs="Arial"/>
          <w:sz w:val="22"/>
          <w:szCs w:val="22"/>
        </w:rPr>
        <w:tab/>
      </w:r>
      <w:r w:rsidRPr="00740F81">
        <w:rPr>
          <w:rFonts w:ascii="Arial" w:hAnsi="Arial" w:cs="Arial"/>
          <w:sz w:val="22"/>
          <w:szCs w:val="22"/>
        </w:rPr>
        <w:tab/>
      </w:r>
      <w:r w:rsidRPr="00740F81">
        <w:rPr>
          <w:rFonts w:ascii="Arial" w:hAnsi="Arial" w:cs="Arial"/>
          <w:sz w:val="22"/>
          <w:szCs w:val="22"/>
        </w:rPr>
        <w:tab/>
      </w:r>
      <w:r w:rsidRPr="00740F81">
        <w:rPr>
          <w:rFonts w:ascii="Arial" w:hAnsi="Arial" w:cs="Arial"/>
          <w:sz w:val="22"/>
          <w:szCs w:val="22"/>
        </w:rPr>
        <w:tab/>
      </w:r>
      <w:r w:rsidRPr="00740F81">
        <w:rPr>
          <w:rFonts w:ascii="Arial" w:hAnsi="Arial" w:cs="Arial"/>
          <w:sz w:val="22"/>
          <w:szCs w:val="22"/>
        </w:rPr>
        <w:tab/>
        <w:t xml:space="preserve">                     </w:t>
      </w:r>
      <w:r w:rsidR="00891969" w:rsidRPr="00740F81">
        <w:rPr>
          <w:rFonts w:ascii="Arial" w:hAnsi="Arial" w:cs="Arial"/>
          <w:sz w:val="22"/>
          <w:szCs w:val="22"/>
        </w:rPr>
        <w:t xml:space="preserve">  </w:t>
      </w:r>
      <w:r w:rsidRPr="00740F81">
        <w:rPr>
          <w:rFonts w:ascii="Arial" w:hAnsi="Arial" w:cs="Arial"/>
          <w:sz w:val="22"/>
          <w:szCs w:val="22"/>
        </w:rPr>
        <w:t>___________________</w:t>
      </w:r>
    </w:p>
    <w:p w14:paraId="6F68A21A" w14:textId="77777777" w:rsidR="009A2518" w:rsidRDefault="009A2518">
      <w:pPr>
        <w:tabs>
          <w:tab w:val="left" w:pos="-1809"/>
          <w:tab w:val="left" w:pos="-1584"/>
          <w:tab w:val="left" w:pos="-864"/>
          <w:tab w:val="left" w:pos="-14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864" w:right="-7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C1FBEFA" w14:textId="77777777" w:rsidR="00AA1050" w:rsidRDefault="00AA1050">
      <w:pPr>
        <w:tabs>
          <w:tab w:val="left" w:pos="-1809"/>
          <w:tab w:val="left" w:pos="-1584"/>
          <w:tab w:val="left" w:pos="-864"/>
          <w:tab w:val="left" w:pos="-14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864" w:right="-774"/>
        <w:rPr>
          <w:rFonts w:ascii="Arial" w:hAnsi="Arial" w:cs="Arial"/>
          <w:sz w:val="22"/>
          <w:szCs w:val="22"/>
        </w:rPr>
      </w:pPr>
      <w:r w:rsidRPr="0095761F">
        <w:rPr>
          <w:rFonts w:ascii="Century Gothic" w:hAnsi="Century Gothic" w:cs="Arial"/>
          <w:sz w:val="21"/>
          <w:szCs w:val="21"/>
        </w:rPr>
        <w:t>10.</w:t>
      </w:r>
      <w:r w:rsidRPr="0095761F">
        <w:rPr>
          <w:rFonts w:ascii="Century Gothic" w:hAnsi="Century Gothic" w:cs="Arial"/>
          <w:sz w:val="21"/>
          <w:szCs w:val="21"/>
        </w:rPr>
        <w:tab/>
      </w:r>
      <w:r w:rsidR="00A5139D" w:rsidRPr="0095761F">
        <w:rPr>
          <w:rFonts w:ascii="Century Gothic" w:hAnsi="Century Gothic" w:cs="Arial"/>
          <w:sz w:val="21"/>
          <w:szCs w:val="21"/>
        </w:rPr>
        <w:t>Credit</w:t>
      </w:r>
      <w:r w:rsidRPr="0095761F">
        <w:rPr>
          <w:rFonts w:ascii="Century Gothic" w:hAnsi="Century Gothic" w:cs="Arial"/>
          <w:sz w:val="21"/>
          <w:szCs w:val="21"/>
        </w:rPr>
        <w:t xml:space="preserve"> balances of deposit instruments in transit</w:t>
      </w:r>
      <w:r w:rsidRPr="00740F81">
        <w:rPr>
          <w:rFonts w:ascii="Arial" w:hAnsi="Arial" w:cs="Arial"/>
          <w:sz w:val="22"/>
          <w:szCs w:val="22"/>
        </w:rPr>
        <w:t xml:space="preserve">                 </w:t>
      </w:r>
      <w:r w:rsidR="00891969" w:rsidRPr="00740F81">
        <w:rPr>
          <w:rFonts w:ascii="Arial" w:hAnsi="Arial" w:cs="Arial"/>
          <w:sz w:val="22"/>
          <w:szCs w:val="22"/>
        </w:rPr>
        <w:t xml:space="preserve">      </w:t>
      </w:r>
      <w:r w:rsidR="00630831" w:rsidRPr="00740F81">
        <w:rPr>
          <w:rFonts w:ascii="Arial" w:hAnsi="Arial" w:cs="Arial"/>
          <w:sz w:val="22"/>
          <w:szCs w:val="22"/>
        </w:rPr>
        <w:t xml:space="preserve"> </w:t>
      </w:r>
      <w:r w:rsidR="009A2518">
        <w:rPr>
          <w:rFonts w:ascii="Arial" w:hAnsi="Arial" w:cs="Arial"/>
          <w:sz w:val="22"/>
          <w:szCs w:val="22"/>
        </w:rPr>
        <w:t xml:space="preserve">   </w:t>
      </w:r>
      <w:r w:rsidR="002F0690">
        <w:rPr>
          <w:rFonts w:ascii="Arial" w:hAnsi="Arial" w:cs="Arial"/>
          <w:sz w:val="22"/>
          <w:szCs w:val="22"/>
        </w:rPr>
        <w:t>_</w:t>
      </w:r>
      <w:r w:rsidR="00A5139D" w:rsidRPr="00740F81">
        <w:rPr>
          <w:rFonts w:ascii="Arial" w:hAnsi="Arial" w:cs="Arial"/>
          <w:sz w:val="22"/>
          <w:szCs w:val="22"/>
        </w:rPr>
        <w:t>_</w:t>
      </w:r>
      <w:r w:rsidR="009A2518">
        <w:rPr>
          <w:rFonts w:ascii="Arial" w:hAnsi="Arial" w:cs="Arial"/>
          <w:sz w:val="22"/>
          <w:szCs w:val="22"/>
        </w:rPr>
        <w:t>_</w:t>
      </w:r>
      <w:r w:rsidRPr="00740F81">
        <w:rPr>
          <w:rFonts w:ascii="Arial" w:hAnsi="Arial" w:cs="Arial"/>
          <w:sz w:val="22"/>
          <w:szCs w:val="22"/>
        </w:rPr>
        <w:t>________________</w:t>
      </w:r>
    </w:p>
    <w:p w14:paraId="08EE364B" w14:textId="77777777" w:rsidR="002F0690" w:rsidRDefault="002F0690">
      <w:pPr>
        <w:tabs>
          <w:tab w:val="left" w:pos="-1809"/>
          <w:tab w:val="left" w:pos="-1584"/>
          <w:tab w:val="left" w:pos="-864"/>
          <w:tab w:val="left" w:pos="-14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864" w:right="-774"/>
        <w:rPr>
          <w:rFonts w:ascii="Arial" w:hAnsi="Arial" w:cs="Arial"/>
          <w:sz w:val="22"/>
          <w:szCs w:val="22"/>
        </w:rPr>
      </w:pPr>
    </w:p>
    <w:p w14:paraId="266E923D" w14:textId="77777777" w:rsidR="00DC1EF5" w:rsidRDefault="00DC1EF5">
      <w:pPr>
        <w:tabs>
          <w:tab w:val="left" w:pos="-1809"/>
          <w:tab w:val="left" w:pos="-1584"/>
          <w:tab w:val="left" w:pos="-864"/>
          <w:tab w:val="left" w:pos="-14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864" w:right="-774"/>
        <w:rPr>
          <w:rFonts w:ascii="Arial" w:hAnsi="Arial" w:cs="Arial"/>
          <w:sz w:val="22"/>
          <w:szCs w:val="22"/>
        </w:rPr>
      </w:pPr>
    </w:p>
    <w:p w14:paraId="6F98795B" w14:textId="77777777" w:rsidR="00DC1EF5" w:rsidRPr="00740F81" w:rsidRDefault="00DC1EF5">
      <w:pPr>
        <w:tabs>
          <w:tab w:val="left" w:pos="-1809"/>
          <w:tab w:val="left" w:pos="-1584"/>
          <w:tab w:val="left" w:pos="-864"/>
          <w:tab w:val="left" w:pos="-14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864" w:right="-774"/>
        <w:rPr>
          <w:rFonts w:ascii="Arial" w:hAnsi="Arial" w:cs="Arial"/>
          <w:sz w:val="22"/>
          <w:szCs w:val="22"/>
        </w:rPr>
      </w:pPr>
    </w:p>
    <w:p w14:paraId="5B7E6740" w14:textId="77777777" w:rsidR="00DC1EF5" w:rsidRDefault="002F0690">
      <w:pPr>
        <w:tabs>
          <w:tab w:val="left" w:pos="-1809"/>
          <w:tab w:val="left" w:pos="-1584"/>
          <w:tab w:val="left" w:pos="-864"/>
          <w:tab w:val="left" w:pos="-14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864" w:right="-77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35A59AF0" w14:textId="59308963" w:rsidR="00AA1050" w:rsidRPr="0095761F" w:rsidRDefault="002F0690">
      <w:pPr>
        <w:tabs>
          <w:tab w:val="left" w:pos="-1809"/>
          <w:tab w:val="left" w:pos="-1584"/>
          <w:tab w:val="left" w:pos="-864"/>
          <w:tab w:val="left" w:pos="-14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864" w:right="-774"/>
        <w:rPr>
          <w:rFonts w:ascii="Century Gothic" w:hAnsi="Century Gothic" w:cs="Arial"/>
          <w:sz w:val="21"/>
          <w:szCs w:val="21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243753">
        <w:rPr>
          <w:rFonts w:ascii="Arial" w:hAnsi="Arial" w:cs="Arial"/>
          <w:b/>
          <w:sz w:val="22"/>
          <w:szCs w:val="22"/>
        </w:rPr>
        <w:t xml:space="preserve">   </w:t>
      </w:r>
      <w:r w:rsidR="00DC1EF5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243753">
        <w:rPr>
          <w:rFonts w:ascii="Arial" w:hAnsi="Arial" w:cs="Arial"/>
          <w:b/>
          <w:sz w:val="22"/>
          <w:szCs w:val="22"/>
        </w:rPr>
        <w:t xml:space="preserve">  </w:t>
      </w:r>
      <w:r w:rsidRPr="0095761F">
        <w:rPr>
          <w:rFonts w:ascii="Century Gothic" w:hAnsi="Century Gothic" w:cs="Arial"/>
          <w:b/>
          <w:sz w:val="21"/>
          <w:szCs w:val="21"/>
        </w:rPr>
        <w:t>J$’000</w:t>
      </w:r>
    </w:p>
    <w:p w14:paraId="2D35ABCD" w14:textId="77777777" w:rsidR="002F0690" w:rsidRPr="00740F81" w:rsidRDefault="002F0690">
      <w:pPr>
        <w:tabs>
          <w:tab w:val="left" w:pos="-1809"/>
          <w:tab w:val="left" w:pos="-1584"/>
          <w:tab w:val="left" w:pos="-864"/>
          <w:tab w:val="left" w:pos="-14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864" w:right="-774"/>
        <w:rPr>
          <w:rFonts w:ascii="Arial" w:hAnsi="Arial" w:cs="Arial"/>
          <w:sz w:val="22"/>
          <w:szCs w:val="22"/>
        </w:rPr>
      </w:pPr>
    </w:p>
    <w:p w14:paraId="7F0C9D4D" w14:textId="77777777" w:rsidR="00AA1050" w:rsidRPr="0095761F" w:rsidRDefault="00A5139D" w:rsidP="002F0690">
      <w:pPr>
        <w:numPr>
          <w:ilvl w:val="0"/>
          <w:numId w:val="3"/>
        </w:numPr>
        <w:tabs>
          <w:tab w:val="left" w:pos="-1809"/>
          <w:tab w:val="left" w:pos="-1584"/>
          <w:tab w:val="left" w:pos="-864"/>
          <w:tab w:val="left" w:pos="216"/>
          <w:tab w:val="left" w:pos="576"/>
          <w:tab w:val="left" w:pos="936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right="-774"/>
        <w:rPr>
          <w:rFonts w:ascii="Century Gothic" w:hAnsi="Century Gothic" w:cs="Arial"/>
          <w:sz w:val="22"/>
          <w:szCs w:val="22"/>
        </w:rPr>
      </w:pPr>
      <w:r w:rsidRPr="0095761F">
        <w:rPr>
          <w:rFonts w:ascii="Century Gothic" w:hAnsi="Century Gothic" w:cs="Arial"/>
          <w:sz w:val="22"/>
          <w:szCs w:val="22"/>
        </w:rPr>
        <w:t>I</w:t>
      </w:r>
      <w:r w:rsidR="00AA1050" w:rsidRPr="0095761F">
        <w:rPr>
          <w:rFonts w:ascii="Century Gothic" w:hAnsi="Century Gothic" w:cs="Arial"/>
          <w:sz w:val="22"/>
          <w:szCs w:val="22"/>
        </w:rPr>
        <w:t>nterest accrued and/or payable on all deposits other</w:t>
      </w:r>
    </w:p>
    <w:p w14:paraId="21FB9E44" w14:textId="77777777" w:rsidR="0032564D" w:rsidRPr="0095761F" w:rsidRDefault="00AA1050" w:rsidP="0032564D">
      <w:pPr>
        <w:tabs>
          <w:tab w:val="left" w:pos="-1809"/>
          <w:tab w:val="left" w:pos="-1584"/>
          <w:tab w:val="left" w:pos="-864"/>
          <w:tab w:val="left" w:pos="-180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90" w:right="-774" w:hanging="90"/>
        <w:rPr>
          <w:rFonts w:ascii="Century Gothic" w:hAnsi="Century Gothic" w:cs="Arial"/>
          <w:sz w:val="22"/>
          <w:szCs w:val="22"/>
        </w:rPr>
      </w:pPr>
      <w:r w:rsidRPr="0095761F">
        <w:rPr>
          <w:rFonts w:ascii="Century Gothic" w:hAnsi="Century Gothic" w:cs="Arial"/>
          <w:sz w:val="22"/>
          <w:szCs w:val="22"/>
        </w:rPr>
        <w:t xml:space="preserve"> than the deposits of other policyholders, statutory bodies</w:t>
      </w:r>
      <w:r w:rsidR="0032564D" w:rsidRPr="0095761F">
        <w:rPr>
          <w:rFonts w:ascii="Century Gothic" w:hAnsi="Century Gothic" w:cs="Arial"/>
          <w:sz w:val="22"/>
          <w:szCs w:val="22"/>
        </w:rPr>
        <w:t xml:space="preserve"> </w:t>
      </w:r>
      <w:r w:rsidRPr="0095761F">
        <w:rPr>
          <w:rFonts w:ascii="Century Gothic" w:hAnsi="Century Gothic" w:cs="Arial"/>
          <w:sz w:val="22"/>
          <w:szCs w:val="22"/>
        </w:rPr>
        <w:t xml:space="preserve">or </w:t>
      </w:r>
    </w:p>
    <w:p w14:paraId="4CF363F4" w14:textId="02CE0326" w:rsidR="00857491" w:rsidRPr="00740F81" w:rsidRDefault="00276D24" w:rsidP="0032564D">
      <w:pPr>
        <w:tabs>
          <w:tab w:val="left" w:pos="-1809"/>
          <w:tab w:val="left" w:pos="-1584"/>
          <w:tab w:val="left" w:pos="-864"/>
          <w:tab w:val="left" w:pos="-180"/>
          <w:tab w:val="left" w:pos="1296"/>
          <w:tab w:val="left" w:pos="1656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90" w:right="-774" w:hanging="90"/>
        <w:rPr>
          <w:rFonts w:ascii="Arial" w:hAnsi="Arial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</w:t>
      </w:r>
      <w:r w:rsidR="00AA1050" w:rsidRPr="0095761F">
        <w:rPr>
          <w:rFonts w:ascii="Century Gothic" w:hAnsi="Century Gothic" w:cs="Arial"/>
          <w:sz w:val="22"/>
          <w:szCs w:val="22"/>
        </w:rPr>
        <w:t xml:space="preserve">Government companies                                                   </w:t>
      </w:r>
      <w:r w:rsidR="00891969" w:rsidRPr="0095761F">
        <w:rPr>
          <w:rFonts w:ascii="Century Gothic" w:hAnsi="Century Gothic" w:cs="Arial"/>
          <w:sz w:val="22"/>
          <w:szCs w:val="22"/>
        </w:rPr>
        <w:t xml:space="preserve"> </w:t>
      </w:r>
      <w:r w:rsidR="0032564D" w:rsidRPr="0095761F">
        <w:rPr>
          <w:rFonts w:ascii="Century Gothic" w:hAnsi="Century Gothic" w:cs="Arial"/>
          <w:sz w:val="22"/>
          <w:szCs w:val="22"/>
        </w:rPr>
        <w:t xml:space="preserve">     </w:t>
      </w:r>
      <w:r w:rsidR="00891969" w:rsidRPr="0095761F">
        <w:rPr>
          <w:rFonts w:ascii="Century Gothic" w:hAnsi="Century Gothic" w:cs="Arial"/>
          <w:sz w:val="22"/>
          <w:szCs w:val="22"/>
        </w:rPr>
        <w:t xml:space="preserve">    </w:t>
      </w:r>
      <w:r w:rsidR="009A2518" w:rsidRPr="0095761F">
        <w:rPr>
          <w:rFonts w:ascii="Century Gothic" w:hAnsi="Century Gothic" w:cs="Arial"/>
          <w:sz w:val="22"/>
          <w:szCs w:val="22"/>
        </w:rPr>
        <w:t xml:space="preserve">   </w:t>
      </w:r>
      <w:r w:rsidR="00243753">
        <w:rPr>
          <w:rFonts w:ascii="Century Gothic" w:hAnsi="Century Gothic" w:cs="Arial"/>
          <w:sz w:val="22"/>
          <w:szCs w:val="22"/>
        </w:rPr>
        <w:t xml:space="preserve">    </w:t>
      </w:r>
      <w:r w:rsidR="009A2518" w:rsidRPr="0095761F">
        <w:rPr>
          <w:rFonts w:ascii="Century Gothic" w:hAnsi="Century Gothic" w:cs="Arial"/>
          <w:sz w:val="22"/>
          <w:szCs w:val="22"/>
        </w:rPr>
        <w:t xml:space="preserve">  </w:t>
      </w:r>
      <w:r w:rsidR="00891969" w:rsidRPr="00740F81">
        <w:rPr>
          <w:rFonts w:ascii="Arial" w:hAnsi="Arial" w:cs="Arial"/>
          <w:sz w:val="22"/>
          <w:szCs w:val="22"/>
        </w:rPr>
        <w:t>_</w:t>
      </w:r>
      <w:r w:rsidR="00AA1050" w:rsidRPr="00740F81">
        <w:rPr>
          <w:rFonts w:ascii="Arial" w:hAnsi="Arial" w:cs="Arial"/>
          <w:sz w:val="22"/>
          <w:szCs w:val="22"/>
        </w:rPr>
        <w:t>______</w:t>
      </w:r>
      <w:r w:rsidR="00A5139D" w:rsidRPr="00740F81">
        <w:rPr>
          <w:rFonts w:ascii="Arial" w:hAnsi="Arial" w:cs="Arial"/>
          <w:sz w:val="22"/>
          <w:szCs w:val="22"/>
        </w:rPr>
        <w:t>___________</w:t>
      </w:r>
      <w:r w:rsidR="00AA1050" w:rsidRPr="00740F81">
        <w:rPr>
          <w:rFonts w:ascii="Arial" w:hAnsi="Arial" w:cs="Arial"/>
          <w:sz w:val="22"/>
          <w:szCs w:val="22"/>
        </w:rPr>
        <w:t xml:space="preserve">  </w:t>
      </w:r>
    </w:p>
    <w:p w14:paraId="304E6BE5" w14:textId="77777777" w:rsidR="00857491" w:rsidRPr="00740F81" w:rsidRDefault="00857491" w:rsidP="00857491">
      <w:pPr>
        <w:tabs>
          <w:tab w:val="left" w:pos="-1809"/>
          <w:tab w:val="left" w:pos="-1584"/>
          <w:tab w:val="left" w:pos="-864"/>
          <w:tab w:val="left" w:pos="-360"/>
          <w:tab w:val="left" w:pos="936"/>
          <w:tab w:val="left" w:pos="1296"/>
          <w:tab w:val="left" w:pos="1656"/>
          <w:tab w:val="left" w:pos="1800"/>
          <w:tab w:val="left" w:pos="1980"/>
          <w:tab w:val="left" w:pos="2016"/>
          <w:tab w:val="left" w:pos="237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180" w:right="-774"/>
        <w:rPr>
          <w:rFonts w:ascii="Arial" w:hAnsi="Arial" w:cs="Arial"/>
          <w:sz w:val="22"/>
          <w:szCs w:val="22"/>
        </w:rPr>
      </w:pPr>
    </w:p>
    <w:p w14:paraId="4B8E0B61" w14:textId="77777777" w:rsidR="00AA1050" w:rsidRPr="00740F81" w:rsidRDefault="00AA1050">
      <w:pPr>
        <w:tabs>
          <w:tab w:val="left" w:pos="-945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ascii="Arial" w:hAnsi="Arial" w:cs="Arial"/>
          <w:sz w:val="22"/>
          <w:szCs w:val="22"/>
        </w:rPr>
      </w:pPr>
    </w:p>
    <w:p w14:paraId="23576441" w14:textId="77777777" w:rsidR="00AA1050" w:rsidRDefault="00AA1050" w:rsidP="00857491">
      <w:pPr>
        <w:numPr>
          <w:ilvl w:val="0"/>
          <w:numId w:val="3"/>
        </w:numPr>
        <w:tabs>
          <w:tab w:val="left" w:pos="-945"/>
          <w:tab w:val="left" w:pos="-81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ascii="Century Gothic" w:hAnsi="Century Gothic" w:cs="Arial"/>
          <w:sz w:val="21"/>
          <w:szCs w:val="21"/>
        </w:rPr>
      </w:pPr>
      <w:r w:rsidRPr="0095761F">
        <w:rPr>
          <w:rFonts w:ascii="Century Gothic" w:hAnsi="Century Gothic" w:cs="Arial"/>
          <w:sz w:val="21"/>
          <w:szCs w:val="21"/>
        </w:rPr>
        <w:t>ANY OTHER DEPOSIT LIABILITIES (ATTACH</w:t>
      </w:r>
    </w:p>
    <w:p w14:paraId="6AADC72F" w14:textId="77777777" w:rsidR="00AA1050" w:rsidRPr="00740F81" w:rsidRDefault="00AA1050" w:rsidP="0095761F">
      <w:pPr>
        <w:tabs>
          <w:tab w:val="left" w:pos="-945"/>
          <w:tab w:val="left" w:pos="-720"/>
          <w:tab w:val="left" w:pos="-9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ascii="Arial" w:hAnsi="Arial" w:cs="Arial"/>
          <w:sz w:val="22"/>
          <w:szCs w:val="22"/>
        </w:rPr>
      </w:pPr>
      <w:r w:rsidRPr="0095761F">
        <w:rPr>
          <w:rFonts w:ascii="Century Gothic" w:hAnsi="Century Gothic" w:cs="Arial"/>
          <w:sz w:val="21"/>
          <w:szCs w:val="21"/>
        </w:rPr>
        <w:t>AS A SCHEDULE TO THE RETURN)</w:t>
      </w:r>
      <w:r w:rsidRPr="0095761F">
        <w:rPr>
          <w:rFonts w:ascii="Century Gothic" w:hAnsi="Century Gothic" w:cs="Arial"/>
          <w:sz w:val="21"/>
          <w:szCs w:val="21"/>
        </w:rPr>
        <w:tab/>
      </w:r>
      <w:r w:rsidRPr="00740F81">
        <w:rPr>
          <w:rFonts w:ascii="Arial" w:hAnsi="Arial" w:cs="Arial"/>
          <w:sz w:val="22"/>
          <w:szCs w:val="22"/>
        </w:rPr>
        <w:tab/>
        <w:t xml:space="preserve">                </w:t>
      </w:r>
      <w:r w:rsidR="00630831" w:rsidRPr="00740F81">
        <w:rPr>
          <w:rFonts w:ascii="Arial" w:hAnsi="Arial" w:cs="Arial"/>
          <w:sz w:val="22"/>
          <w:szCs w:val="22"/>
        </w:rPr>
        <w:t xml:space="preserve">             </w:t>
      </w:r>
      <w:r w:rsidR="00243753">
        <w:rPr>
          <w:rFonts w:ascii="Arial" w:hAnsi="Arial" w:cs="Arial"/>
          <w:sz w:val="22"/>
          <w:szCs w:val="22"/>
        </w:rPr>
        <w:t xml:space="preserve">               </w:t>
      </w:r>
      <w:r w:rsidR="00630831" w:rsidRPr="00740F81">
        <w:rPr>
          <w:rFonts w:ascii="Arial" w:hAnsi="Arial" w:cs="Arial"/>
          <w:sz w:val="22"/>
          <w:szCs w:val="22"/>
        </w:rPr>
        <w:t xml:space="preserve"> </w:t>
      </w:r>
      <w:r w:rsidR="00243753">
        <w:rPr>
          <w:rFonts w:ascii="Arial" w:hAnsi="Arial" w:cs="Arial"/>
          <w:sz w:val="22"/>
          <w:szCs w:val="22"/>
        </w:rPr>
        <w:t xml:space="preserve">    </w:t>
      </w:r>
      <w:r w:rsidR="00630831" w:rsidRPr="00740F81">
        <w:rPr>
          <w:rFonts w:ascii="Arial" w:hAnsi="Arial" w:cs="Arial"/>
          <w:sz w:val="22"/>
          <w:szCs w:val="22"/>
        </w:rPr>
        <w:t xml:space="preserve"> </w:t>
      </w:r>
      <w:r w:rsidRPr="00740F81">
        <w:rPr>
          <w:rFonts w:ascii="Arial" w:hAnsi="Arial" w:cs="Arial"/>
          <w:sz w:val="22"/>
          <w:szCs w:val="22"/>
        </w:rPr>
        <w:t>_________</w:t>
      </w:r>
      <w:r w:rsidR="00630831" w:rsidRPr="00740F81">
        <w:rPr>
          <w:rFonts w:ascii="Arial" w:hAnsi="Arial" w:cs="Arial"/>
          <w:sz w:val="22"/>
          <w:szCs w:val="22"/>
        </w:rPr>
        <w:t>________</w:t>
      </w:r>
      <w:r w:rsidRPr="00740F81">
        <w:rPr>
          <w:rFonts w:ascii="Arial" w:hAnsi="Arial" w:cs="Arial"/>
          <w:sz w:val="22"/>
          <w:szCs w:val="22"/>
        </w:rPr>
        <w:t>_</w:t>
      </w:r>
    </w:p>
    <w:p w14:paraId="27BF5168" w14:textId="77777777" w:rsidR="00AA1050" w:rsidRPr="00740F81" w:rsidRDefault="00AA1050">
      <w:pPr>
        <w:tabs>
          <w:tab w:val="left" w:pos="-945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ascii="Arial" w:hAnsi="Arial" w:cs="Arial"/>
          <w:b/>
          <w:sz w:val="22"/>
          <w:szCs w:val="22"/>
        </w:rPr>
      </w:pPr>
      <w:r w:rsidRPr="00740F81">
        <w:rPr>
          <w:rFonts w:ascii="Arial" w:hAnsi="Arial" w:cs="Arial"/>
          <w:b/>
          <w:sz w:val="22"/>
          <w:szCs w:val="22"/>
        </w:rPr>
        <w:t xml:space="preserve">   </w:t>
      </w:r>
      <w:r w:rsidR="00630831" w:rsidRPr="00740F81">
        <w:rPr>
          <w:rFonts w:ascii="Arial" w:hAnsi="Arial" w:cs="Arial"/>
          <w:b/>
          <w:sz w:val="22"/>
          <w:szCs w:val="22"/>
        </w:rPr>
        <w:t xml:space="preserve">  </w:t>
      </w:r>
      <w:r w:rsidR="00243753">
        <w:rPr>
          <w:rFonts w:ascii="Arial" w:hAnsi="Arial" w:cs="Arial"/>
          <w:b/>
          <w:sz w:val="22"/>
          <w:szCs w:val="22"/>
        </w:rPr>
        <w:t xml:space="preserve"> </w:t>
      </w:r>
    </w:p>
    <w:p w14:paraId="71A2DBDE" w14:textId="77777777" w:rsidR="00630831" w:rsidRPr="00740F81" w:rsidRDefault="00AA1050">
      <w:pPr>
        <w:tabs>
          <w:tab w:val="left" w:pos="-945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ascii="Arial" w:hAnsi="Arial" w:cs="Arial"/>
          <w:b/>
          <w:sz w:val="22"/>
          <w:szCs w:val="22"/>
        </w:rPr>
      </w:pPr>
      <w:r w:rsidRPr="00740F81">
        <w:rPr>
          <w:rFonts w:ascii="Arial" w:hAnsi="Arial" w:cs="Arial"/>
          <w:b/>
          <w:sz w:val="22"/>
          <w:szCs w:val="22"/>
        </w:rPr>
        <w:t xml:space="preserve">                                            </w:t>
      </w:r>
    </w:p>
    <w:p w14:paraId="0FD9D2BB" w14:textId="77777777" w:rsidR="00AA1050" w:rsidRPr="00740F81" w:rsidRDefault="00630831">
      <w:pPr>
        <w:tabs>
          <w:tab w:val="left" w:pos="-945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ascii="Arial" w:hAnsi="Arial" w:cs="Arial"/>
          <w:sz w:val="22"/>
          <w:szCs w:val="22"/>
        </w:rPr>
      </w:pP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Pr="00740F81">
        <w:rPr>
          <w:rFonts w:ascii="Arial" w:hAnsi="Arial" w:cs="Arial"/>
          <w:b/>
          <w:sz w:val="22"/>
          <w:szCs w:val="22"/>
        </w:rPr>
        <w:tab/>
      </w:r>
      <w:r w:rsidR="00AA1050" w:rsidRPr="0095761F">
        <w:rPr>
          <w:rFonts w:ascii="Century Gothic" w:hAnsi="Century Gothic" w:cs="Arial"/>
          <w:sz w:val="21"/>
          <w:szCs w:val="21"/>
        </w:rPr>
        <w:t xml:space="preserve">TOTAL </w:t>
      </w:r>
      <w:r w:rsidR="00AA1050" w:rsidRPr="00740F81">
        <w:rPr>
          <w:rFonts w:ascii="Arial" w:hAnsi="Arial" w:cs="Arial"/>
          <w:sz w:val="22"/>
          <w:szCs w:val="22"/>
        </w:rPr>
        <w:t xml:space="preserve">                                      </w:t>
      </w:r>
      <w:r w:rsidR="00D77FEA" w:rsidRPr="00740F81">
        <w:rPr>
          <w:rFonts w:ascii="Arial" w:hAnsi="Arial" w:cs="Arial"/>
          <w:sz w:val="22"/>
          <w:szCs w:val="22"/>
        </w:rPr>
        <w:t xml:space="preserve">  </w:t>
      </w:r>
      <w:r w:rsidR="00AA1050" w:rsidRPr="00740F81">
        <w:rPr>
          <w:rFonts w:ascii="Arial" w:hAnsi="Arial" w:cs="Arial"/>
          <w:sz w:val="22"/>
          <w:szCs w:val="22"/>
        </w:rPr>
        <w:t xml:space="preserve">    </w:t>
      </w:r>
      <w:r w:rsidR="00891969" w:rsidRPr="00740F81">
        <w:rPr>
          <w:rFonts w:ascii="Arial" w:hAnsi="Arial" w:cs="Arial"/>
          <w:sz w:val="22"/>
          <w:szCs w:val="22"/>
        </w:rPr>
        <w:t xml:space="preserve">     </w:t>
      </w:r>
      <w:r w:rsidR="00583A90" w:rsidRPr="00740F81">
        <w:rPr>
          <w:rFonts w:ascii="Arial" w:hAnsi="Arial" w:cs="Arial"/>
          <w:sz w:val="22"/>
          <w:szCs w:val="22"/>
        </w:rPr>
        <w:t xml:space="preserve"> </w:t>
      </w:r>
      <w:r w:rsidR="00243753">
        <w:rPr>
          <w:rFonts w:ascii="Arial" w:hAnsi="Arial" w:cs="Arial"/>
          <w:sz w:val="22"/>
          <w:szCs w:val="22"/>
        </w:rPr>
        <w:t xml:space="preserve">        </w:t>
      </w:r>
      <w:r w:rsidR="00891969" w:rsidRPr="00740F81">
        <w:rPr>
          <w:rFonts w:ascii="Arial" w:hAnsi="Arial" w:cs="Arial"/>
          <w:sz w:val="22"/>
          <w:szCs w:val="22"/>
        </w:rPr>
        <w:t xml:space="preserve"> </w:t>
      </w:r>
      <w:r w:rsidR="00321280">
        <w:rPr>
          <w:rFonts w:ascii="Arial" w:hAnsi="Arial" w:cs="Arial"/>
          <w:sz w:val="22"/>
          <w:szCs w:val="22"/>
        </w:rPr>
        <w:t xml:space="preserve">        </w:t>
      </w:r>
      <w:r w:rsidR="00583A90" w:rsidRPr="00740F81">
        <w:rPr>
          <w:rFonts w:ascii="Arial" w:hAnsi="Arial" w:cs="Arial"/>
          <w:sz w:val="22"/>
          <w:szCs w:val="22"/>
        </w:rPr>
        <w:t xml:space="preserve"> </w:t>
      </w:r>
      <w:r w:rsidR="00583A90" w:rsidRPr="00740F81">
        <w:rPr>
          <w:rFonts w:ascii="Arial" w:hAnsi="Arial" w:cs="Arial"/>
          <w:sz w:val="22"/>
          <w:szCs w:val="22"/>
          <w:u w:val="double"/>
        </w:rPr>
        <w:t>____</w:t>
      </w:r>
      <w:r w:rsidR="008F2AF2" w:rsidRPr="00740F81">
        <w:rPr>
          <w:rFonts w:ascii="Arial" w:hAnsi="Arial" w:cs="Arial"/>
          <w:sz w:val="22"/>
          <w:szCs w:val="22"/>
          <w:u w:val="double"/>
        </w:rPr>
        <w:t xml:space="preserve">   </w:t>
      </w:r>
      <w:r w:rsidRPr="00740F81">
        <w:rPr>
          <w:rFonts w:ascii="Arial" w:hAnsi="Arial" w:cs="Arial"/>
          <w:sz w:val="22"/>
          <w:szCs w:val="22"/>
          <w:u w:val="double"/>
        </w:rPr>
        <w:t xml:space="preserve"> </w:t>
      </w:r>
      <w:r w:rsidR="008F2AF2" w:rsidRPr="00740F81">
        <w:rPr>
          <w:rFonts w:ascii="Arial" w:hAnsi="Arial" w:cs="Arial"/>
          <w:sz w:val="22"/>
          <w:szCs w:val="22"/>
          <w:u w:val="double"/>
        </w:rPr>
        <w:t xml:space="preserve">             </w:t>
      </w:r>
      <w:r w:rsidR="00583A90" w:rsidRPr="00740F81">
        <w:rPr>
          <w:rFonts w:ascii="Arial" w:hAnsi="Arial" w:cs="Arial"/>
          <w:sz w:val="22"/>
          <w:szCs w:val="22"/>
          <w:u w:val="double"/>
        </w:rPr>
        <w:t>______</w:t>
      </w:r>
    </w:p>
    <w:p w14:paraId="327605CF" w14:textId="77777777" w:rsidR="00AA1050" w:rsidRPr="00740F81" w:rsidRDefault="00321280">
      <w:pPr>
        <w:tabs>
          <w:tab w:val="left" w:pos="-945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74C9A0AD" w14:textId="77777777" w:rsidR="008F2AF2" w:rsidRPr="00740F81" w:rsidRDefault="008F2AF2">
      <w:pPr>
        <w:pStyle w:val="Heading1"/>
        <w:tabs>
          <w:tab w:val="clear" w:pos="0"/>
          <w:tab w:val="left" w:pos="-810"/>
        </w:tabs>
        <w:ind w:left="-810" w:firstLine="0"/>
        <w:rPr>
          <w:rFonts w:ascii="Arial" w:hAnsi="Arial" w:cs="Arial"/>
          <w:szCs w:val="22"/>
        </w:rPr>
      </w:pPr>
    </w:p>
    <w:p w14:paraId="7625FBD0" w14:textId="77777777" w:rsidR="00AA1050" w:rsidRPr="0095761F" w:rsidRDefault="00AA1050">
      <w:pPr>
        <w:pStyle w:val="Heading1"/>
        <w:tabs>
          <w:tab w:val="clear" w:pos="0"/>
          <w:tab w:val="left" w:pos="-810"/>
        </w:tabs>
        <w:ind w:left="-810" w:firstLine="0"/>
        <w:rPr>
          <w:rFonts w:ascii="Century Gothic" w:hAnsi="Century Gothic" w:cs="Arial"/>
          <w:sz w:val="21"/>
          <w:szCs w:val="21"/>
        </w:rPr>
      </w:pPr>
      <w:r w:rsidRPr="0095761F">
        <w:rPr>
          <w:rFonts w:ascii="Century Gothic" w:hAnsi="Century Gothic" w:cs="Arial"/>
          <w:sz w:val="21"/>
          <w:szCs w:val="21"/>
        </w:rPr>
        <w:t>DEPOSIT LIABILITIES</w:t>
      </w:r>
      <w:r w:rsidR="008F2AF2" w:rsidRPr="0095761F">
        <w:rPr>
          <w:rFonts w:ascii="Century Gothic" w:hAnsi="Century Gothic" w:cs="Arial"/>
          <w:sz w:val="21"/>
          <w:szCs w:val="21"/>
        </w:rPr>
        <w:t xml:space="preserve"> </w:t>
      </w:r>
      <w:r w:rsidRPr="0095761F">
        <w:rPr>
          <w:rFonts w:ascii="Century Gothic" w:hAnsi="Century Gothic" w:cs="Arial"/>
          <w:sz w:val="21"/>
          <w:szCs w:val="21"/>
        </w:rPr>
        <w:t>WHICH DO NOT QUALIFY FOR INSURANCE</w:t>
      </w:r>
      <w:r w:rsidRPr="0095761F">
        <w:rPr>
          <w:rFonts w:ascii="Century Gothic" w:hAnsi="Century Gothic" w:cs="Arial"/>
          <w:sz w:val="21"/>
          <w:szCs w:val="21"/>
        </w:rPr>
        <w:tab/>
        <w:t xml:space="preserve">                           </w:t>
      </w:r>
    </w:p>
    <w:p w14:paraId="2A3A5B37" w14:textId="77777777" w:rsidR="00AA1050" w:rsidRPr="00740F81" w:rsidRDefault="00AA1050">
      <w:pPr>
        <w:tabs>
          <w:tab w:val="left" w:pos="-945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hanging="90"/>
        <w:rPr>
          <w:rFonts w:ascii="Arial" w:hAnsi="Arial" w:cs="Arial"/>
          <w:sz w:val="22"/>
          <w:szCs w:val="22"/>
        </w:rPr>
      </w:pPr>
    </w:p>
    <w:p w14:paraId="1BCA222D" w14:textId="77777777" w:rsidR="00AA1050" w:rsidRPr="00740F81" w:rsidRDefault="00AA1050">
      <w:pPr>
        <w:tabs>
          <w:tab w:val="left" w:pos="-945"/>
          <w:tab w:val="left" w:pos="-81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-810"/>
        <w:rPr>
          <w:rFonts w:ascii="Arial" w:hAnsi="Arial" w:cs="Arial"/>
          <w:sz w:val="22"/>
          <w:szCs w:val="22"/>
        </w:rPr>
      </w:pPr>
      <w:r w:rsidRPr="0095761F">
        <w:rPr>
          <w:rFonts w:ascii="Century Gothic" w:hAnsi="Century Gothic" w:cs="Arial"/>
          <w:sz w:val="21"/>
          <w:szCs w:val="21"/>
        </w:rPr>
        <w:t xml:space="preserve">1.        </w:t>
      </w:r>
      <w:r w:rsidR="008F2AF2" w:rsidRPr="0095761F">
        <w:rPr>
          <w:rFonts w:ascii="Century Gothic" w:hAnsi="Century Gothic" w:cs="Arial"/>
          <w:sz w:val="21"/>
          <w:szCs w:val="21"/>
        </w:rPr>
        <w:t>Deposits</w:t>
      </w:r>
      <w:r w:rsidRPr="0095761F">
        <w:rPr>
          <w:rFonts w:ascii="Century Gothic" w:hAnsi="Century Gothic" w:cs="Arial"/>
          <w:sz w:val="21"/>
          <w:szCs w:val="21"/>
        </w:rPr>
        <w:t xml:space="preserve"> from other policyholders</w:t>
      </w:r>
      <w:r w:rsidR="00814EA0" w:rsidRPr="00740F81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814EA0" w:rsidRPr="00740F81">
        <w:rPr>
          <w:rFonts w:ascii="Arial" w:hAnsi="Arial" w:cs="Arial"/>
          <w:sz w:val="22"/>
          <w:szCs w:val="22"/>
        </w:rPr>
        <w:t xml:space="preserve">        </w:t>
      </w:r>
      <w:r w:rsidR="00D77FEA" w:rsidRPr="00740F81">
        <w:rPr>
          <w:rFonts w:ascii="Arial" w:hAnsi="Arial" w:cs="Arial"/>
          <w:sz w:val="22"/>
          <w:szCs w:val="22"/>
        </w:rPr>
        <w:tab/>
      </w:r>
      <w:r w:rsidR="00D77FEA" w:rsidRPr="00740F81">
        <w:rPr>
          <w:rFonts w:ascii="Arial" w:hAnsi="Arial" w:cs="Arial"/>
          <w:sz w:val="22"/>
          <w:szCs w:val="22"/>
        </w:rPr>
        <w:tab/>
        <w:t xml:space="preserve">    </w:t>
      </w:r>
      <w:r w:rsidRPr="00740F81">
        <w:rPr>
          <w:rFonts w:ascii="Arial" w:hAnsi="Arial" w:cs="Arial"/>
          <w:sz w:val="22"/>
          <w:szCs w:val="22"/>
        </w:rPr>
        <w:t xml:space="preserve">           </w:t>
      </w:r>
      <w:r w:rsidR="00D77FEA" w:rsidRPr="00740F81">
        <w:rPr>
          <w:rFonts w:ascii="Arial" w:hAnsi="Arial" w:cs="Arial"/>
          <w:sz w:val="22"/>
          <w:szCs w:val="22"/>
        </w:rPr>
        <w:t xml:space="preserve"> </w:t>
      </w:r>
      <w:r w:rsidRPr="00740F81">
        <w:rPr>
          <w:rFonts w:ascii="Arial" w:hAnsi="Arial" w:cs="Arial"/>
          <w:sz w:val="22"/>
          <w:szCs w:val="22"/>
        </w:rPr>
        <w:t xml:space="preserve">   </w:t>
      </w:r>
      <w:r w:rsidR="00243753">
        <w:rPr>
          <w:rFonts w:ascii="Arial" w:hAnsi="Arial" w:cs="Arial"/>
          <w:sz w:val="22"/>
          <w:szCs w:val="22"/>
        </w:rPr>
        <w:t xml:space="preserve">      </w:t>
      </w:r>
      <w:r w:rsidR="009A2518">
        <w:rPr>
          <w:rFonts w:ascii="Arial" w:hAnsi="Arial" w:cs="Arial"/>
          <w:sz w:val="22"/>
          <w:szCs w:val="22"/>
        </w:rPr>
        <w:t>_</w:t>
      </w:r>
      <w:r w:rsidRPr="00740F81">
        <w:rPr>
          <w:rFonts w:ascii="Arial" w:hAnsi="Arial" w:cs="Arial"/>
          <w:sz w:val="22"/>
          <w:szCs w:val="22"/>
        </w:rPr>
        <w:t>_</w:t>
      </w:r>
      <w:r w:rsidR="008F2AF2" w:rsidRPr="00740F81">
        <w:rPr>
          <w:rFonts w:ascii="Arial" w:hAnsi="Arial" w:cs="Arial"/>
          <w:sz w:val="22"/>
          <w:szCs w:val="22"/>
        </w:rPr>
        <w:t>_______</w:t>
      </w:r>
      <w:r w:rsidRPr="00740F81">
        <w:rPr>
          <w:rFonts w:ascii="Arial" w:hAnsi="Arial" w:cs="Arial"/>
          <w:sz w:val="22"/>
          <w:szCs w:val="22"/>
        </w:rPr>
        <w:t>__________</w:t>
      </w:r>
    </w:p>
    <w:p w14:paraId="348DDFFB" w14:textId="77777777" w:rsidR="00AA1050" w:rsidRPr="00740F81" w:rsidRDefault="00D77FEA">
      <w:pPr>
        <w:tabs>
          <w:tab w:val="left" w:pos="-945"/>
          <w:tab w:val="left" w:pos="-81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-810"/>
        <w:rPr>
          <w:rFonts w:ascii="Arial" w:hAnsi="Arial" w:cs="Arial"/>
          <w:sz w:val="22"/>
          <w:szCs w:val="22"/>
        </w:rPr>
      </w:pPr>
      <w:r w:rsidRPr="00740F81">
        <w:rPr>
          <w:rFonts w:ascii="Arial" w:hAnsi="Arial" w:cs="Arial"/>
          <w:sz w:val="22"/>
          <w:szCs w:val="22"/>
        </w:rPr>
        <w:t xml:space="preserve"> </w:t>
      </w:r>
    </w:p>
    <w:p w14:paraId="41D66C89" w14:textId="77777777" w:rsidR="00AA1050" w:rsidRPr="00076540" w:rsidRDefault="00084F1F" w:rsidP="00076540">
      <w:pPr>
        <w:tabs>
          <w:tab w:val="left" w:pos="-945"/>
          <w:tab w:val="left" w:pos="-810"/>
          <w:tab w:val="left" w:pos="-720"/>
          <w:tab w:val="left" w:pos="-9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left="-810"/>
        <w:rPr>
          <w:rFonts w:ascii="Arial" w:hAnsi="Arial" w:cs="Arial"/>
        </w:rPr>
      </w:pPr>
      <w:r w:rsidRPr="0095761F">
        <w:rPr>
          <w:rFonts w:ascii="Century Gothic" w:hAnsi="Century Gothic" w:cs="Arial"/>
          <w:sz w:val="21"/>
          <w:szCs w:val="21"/>
        </w:rPr>
        <w:t xml:space="preserve">2.        </w:t>
      </w:r>
      <w:r w:rsidR="008F2AF2" w:rsidRPr="0095761F">
        <w:rPr>
          <w:rFonts w:ascii="Century Gothic" w:hAnsi="Century Gothic" w:cs="Arial"/>
          <w:sz w:val="21"/>
          <w:szCs w:val="21"/>
        </w:rPr>
        <w:t>D</w:t>
      </w:r>
      <w:r w:rsidR="00AA1050" w:rsidRPr="0095761F">
        <w:rPr>
          <w:rFonts w:ascii="Century Gothic" w:hAnsi="Century Gothic" w:cs="Arial"/>
          <w:sz w:val="21"/>
          <w:szCs w:val="21"/>
        </w:rPr>
        <w:t>eposits from statutory bodies or</w:t>
      </w:r>
      <w:r w:rsidR="00076540" w:rsidRPr="0095761F">
        <w:rPr>
          <w:rFonts w:ascii="Century Gothic" w:hAnsi="Century Gothic" w:cs="Arial"/>
          <w:sz w:val="21"/>
          <w:szCs w:val="21"/>
        </w:rPr>
        <w:t xml:space="preserve"> </w:t>
      </w:r>
      <w:r w:rsidR="00AA1050" w:rsidRPr="0095761F">
        <w:rPr>
          <w:rFonts w:ascii="Century Gothic" w:hAnsi="Century Gothic" w:cs="Arial"/>
          <w:sz w:val="21"/>
          <w:szCs w:val="21"/>
        </w:rPr>
        <w:t xml:space="preserve">Government </w:t>
      </w:r>
      <w:r w:rsidR="00076540" w:rsidRPr="0095761F">
        <w:rPr>
          <w:rFonts w:ascii="Century Gothic" w:hAnsi="Century Gothic" w:cs="Arial"/>
          <w:sz w:val="21"/>
          <w:szCs w:val="21"/>
        </w:rPr>
        <w:t>c</w:t>
      </w:r>
      <w:r w:rsidR="00AA1050" w:rsidRPr="0095761F">
        <w:rPr>
          <w:rFonts w:ascii="Century Gothic" w:hAnsi="Century Gothic" w:cs="Arial"/>
          <w:sz w:val="21"/>
          <w:szCs w:val="21"/>
        </w:rPr>
        <w:t>ompanies</w:t>
      </w:r>
      <w:r w:rsidR="0032055F" w:rsidRPr="00740F81">
        <w:rPr>
          <w:rFonts w:ascii="Arial" w:hAnsi="Arial" w:cs="Arial"/>
          <w:sz w:val="22"/>
          <w:szCs w:val="22"/>
        </w:rPr>
        <w:t xml:space="preserve">     </w:t>
      </w:r>
      <w:r w:rsidR="009A2518">
        <w:rPr>
          <w:rFonts w:ascii="Arial" w:hAnsi="Arial" w:cs="Arial"/>
          <w:sz w:val="22"/>
          <w:szCs w:val="22"/>
        </w:rPr>
        <w:t xml:space="preserve">      </w:t>
      </w:r>
      <w:r w:rsidR="00243753">
        <w:rPr>
          <w:rFonts w:ascii="Arial" w:hAnsi="Arial" w:cs="Arial"/>
          <w:sz w:val="22"/>
          <w:szCs w:val="22"/>
        </w:rPr>
        <w:t xml:space="preserve">   </w:t>
      </w:r>
      <w:r w:rsidR="008F2AF2" w:rsidRPr="00740F81">
        <w:rPr>
          <w:rFonts w:ascii="Arial" w:hAnsi="Arial" w:cs="Arial"/>
          <w:sz w:val="22"/>
          <w:szCs w:val="22"/>
        </w:rPr>
        <w:t>_______</w:t>
      </w:r>
      <w:r w:rsidR="0032055F" w:rsidRPr="00740F81">
        <w:rPr>
          <w:rFonts w:ascii="Arial" w:hAnsi="Arial" w:cs="Arial"/>
          <w:sz w:val="22"/>
          <w:szCs w:val="22"/>
        </w:rPr>
        <w:t>____</w:t>
      </w:r>
      <w:r w:rsidR="00630831" w:rsidRPr="00740F81">
        <w:rPr>
          <w:rFonts w:ascii="Arial" w:hAnsi="Arial" w:cs="Arial"/>
          <w:sz w:val="22"/>
          <w:szCs w:val="22"/>
        </w:rPr>
        <w:t>_</w:t>
      </w:r>
      <w:r w:rsidR="0032055F" w:rsidRPr="00740F81">
        <w:rPr>
          <w:rFonts w:ascii="Arial" w:hAnsi="Arial" w:cs="Arial"/>
          <w:sz w:val="22"/>
          <w:szCs w:val="22"/>
        </w:rPr>
        <w:t>_______</w:t>
      </w:r>
      <w:r w:rsidR="00AA1050" w:rsidRPr="00076540">
        <w:rPr>
          <w:rFonts w:ascii="Arial" w:hAnsi="Arial" w:cs="Arial"/>
        </w:rPr>
        <w:t xml:space="preserve">                                  </w:t>
      </w:r>
      <w:r w:rsidR="00243753">
        <w:rPr>
          <w:rFonts w:ascii="Arial" w:hAnsi="Arial" w:cs="Arial"/>
        </w:rPr>
        <w:t xml:space="preserve">   </w:t>
      </w:r>
    </w:p>
    <w:p w14:paraId="5A0EA121" w14:textId="77777777" w:rsidR="009A2518" w:rsidRDefault="008F2AF2">
      <w:pPr>
        <w:tabs>
          <w:tab w:val="left" w:pos="-945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ascii="Arial" w:hAnsi="Arial" w:cs="Arial"/>
          <w:b/>
          <w:sz w:val="24"/>
        </w:rPr>
      </w:pPr>
      <w:r w:rsidRPr="00076540">
        <w:rPr>
          <w:rFonts w:ascii="Arial" w:hAnsi="Arial" w:cs="Arial"/>
          <w:b/>
          <w:sz w:val="24"/>
        </w:rPr>
        <w:t xml:space="preserve"> </w:t>
      </w:r>
      <w:r w:rsidR="00AA1050" w:rsidRPr="00076540">
        <w:rPr>
          <w:rFonts w:ascii="Arial" w:hAnsi="Arial" w:cs="Arial"/>
          <w:b/>
          <w:sz w:val="24"/>
        </w:rPr>
        <w:tab/>
      </w:r>
      <w:r w:rsidR="00AA1050" w:rsidRPr="00076540">
        <w:rPr>
          <w:rFonts w:ascii="Arial" w:hAnsi="Arial" w:cs="Arial"/>
          <w:b/>
          <w:sz w:val="24"/>
        </w:rPr>
        <w:tab/>
      </w:r>
      <w:r w:rsidR="00AA1050" w:rsidRPr="00076540">
        <w:rPr>
          <w:rFonts w:ascii="Arial" w:hAnsi="Arial" w:cs="Arial"/>
          <w:b/>
          <w:sz w:val="24"/>
        </w:rPr>
        <w:tab/>
      </w:r>
      <w:r w:rsidR="00AA1050" w:rsidRPr="00076540">
        <w:rPr>
          <w:rFonts w:ascii="Arial" w:hAnsi="Arial" w:cs="Arial"/>
          <w:b/>
          <w:sz w:val="24"/>
        </w:rPr>
        <w:tab/>
      </w:r>
      <w:r w:rsidR="00583A90" w:rsidRPr="00076540">
        <w:rPr>
          <w:rFonts w:ascii="Arial" w:hAnsi="Arial" w:cs="Arial"/>
          <w:b/>
          <w:sz w:val="24"/>
        </w:rPr>
        <w:t xml:space="preserve">   </w:t>
      </w:r>
      <w:r w:rsidR="00FF0EE8" w:rsidRPr="00076540">
        <w:rPr>
          <w:rFonts w:ascii="Arial" w:hAnsi="Arial" w:cs="Arial"/>
          <w:b/>
          <w:sz w:val="24"/>
        </w:rPr>
        <w:tab/>
      </w:r>
      <w:r w:rsidR="00FF0EE8" w:rsidRPr="00076540">
        <w:rPr>
          <w:rFonts w:ascii="Arial" w:hAnsi="Arial" w:cs="Arial"/>
          <w:b/>
          <w:sz w:val="24"/>
        </w:rPr>
        <w:tab/>
      </w:r>
      <w:r w:rsidR="00FF0EE8" w:rsidRPr="00076540">
        <w:rPr>
          <w:rFonts w:ascii="Arial" w:hAnsi="Arial" w:cs="Arial"/>
          <w:b/>
          <w:sz w:val="24"/>
        </w:rPr>
        <w:tab/>
      </w:r>
      <w:r w:rsidR="00FF0EE8" w:rsidRPr="00076540">
        <w:rPr>
          <w:rFonts w:ascii="Arial" w:hAnsi="Arial" w:cs="Arial"/>
          <w:b/>
          <w:sz w:val="24"/>
        </w:rPr>
        <w:tab/>
        <w:t xml:space="preserve">  </w:t>
      </w:r>
      <w:r w:rsidR="0032055F" w:rsidRPr="00076540">
        <w:rPr>
          <w:rFonts w:ascii="Arial" w:hAnsi="Arial" w:cs="Arial"/>
          <w:b/>
          <w:sz w:val="24"/>
        </w:rPr>
        <w:tab/>
      </w:r>
      <w:r w:rsidR="0032055F" w:rsidRPr="00076540">
        <w:rPr>
          <w:rFonts w:ascii="Arial" w:hAnsi="Arial" w:cs="Arial"/>
          <w:b/>
          <w:sz w:val="24"/>
        </w:rPr>
        <w:tab/>
      </w:r>
      <w:r w:rsidR="0032055F" w:rsidRPr="00076540">
        <w:rPr>
          <w:rFonts w:ascii="Arial" w:hAnsi="Arial" w:cs="Arial"/>
          <w:b/>
          <w:sz w:val="24"/>
        </w:rPr>
        <w:tab/>
      </w:r>
      <w:r w:rsidR="0032055F" w:rsidRPr="00076540">
        <w:rPr>
          <w:rFonts w:ascii="Arial" w:hAnsi="Arial" w:cs="Arial"/>
          <w:b/>
          <w:sz w:val="24"/>
        </w:rPr>
        <w:tab/>
      </w:r>
      <w:r w:rsidR="0032055F" w:rsidRPr="00076540">
        <w:rPr>
          <w:rFonts w:ascii="Arial" w:hAnsi="Arial" w:cs="Arial"/>
          <w:b/>
          <w:sz w:val="24"/>
        </w:rPr>
        <w:tab/>
      </w:r>
      <w:r w:rsidR="0032055F" w:rsidRPr="00076540">
        <w:rPr>
          <w:rFonts w:ascii="Arial" w:hAnsi="Arial" w:cs="Arial"/>
          <w:b/>
          <w:sz w:val="24"/>
        </w:rPr>
        <w:tab/>
      </w:r>
      <w:r w:rsidR="0032055F" w:rsidRPr="00076540">
        <w:rPr>
          <w:rFonts w:ascii="Arial" w:hAnsi="Arial" w:cs="Arial"/>
          <w:b/>
          <w:sz w:val="24"/>
        </w:rPr>
        <w:tab/>
      </w:r>
      <w:r w:rsidR="0032055F" w:rsidRPr="00076540">
        <w:rPr>
          <w:rFonts w:ascii="Arial" w:hAnsi="Arial" w:cs="Arial"/>
          <w:b/>
          <w:sz w:val="24"/>
        </w:rPr>
        <w:tab/>
      </w:r>
      <w:r w:rsidR="0032055F" w:rsidRPr="00076540">
        <w:rPr>
          <w:rFonts w:ascii="Arial" w:hAnsi="Arial" w:cs="Arial"/>
          <w:b/>
          <w:sz w:val="24"/>
        </w:rPr>
        <w:tab/>
      </w:r>
    </w:p>
    <w:p w14:paraId="7E485543" w14:textId="77777777" w:rsidR="00AA1050" w:rsidRPr="00076540" w:rsidRDefault="009A2518">
      <w:pPr>
        <w:tabs>
          <w:tab w:val="left" w:pos="-945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8F2AF2" w:rsidRPr="00740F81">
        <w:rPr>
          <w:rFonts w:ascii="Arial" w:hAnsi="Arial" w:cs="Arial"/>
          <w:b/>
          <w:sz w:val="22"/>
        </w:rPr>
        <w:t xml:space="preserve">  </w:t>
      </w:r>
      <w:r w:rsidR="00AA1050" w:rsidRPr="0095761F">
        <w:rPr>
          <w:rFonts w:ascii="Century Gothic" w:hAnsi="Century Gothic" w:cs="Arial"/>
          <w:b/>
          <w:sz w:val="21"/>
          <w:szCs w:val="21"/>
        </w:rPr>
        <w:t>TOTAL</w:t>
      </w:r>
      <w:r w:rsidR="00AA1050" w:rsidRPr="00740F81">
        <w:rPr>
          <w:rFonts w:ascii="Arial" w:hAnsi="Arial" w:cs="Arial"/>
          <w:b/>
          <w:sz w:val="22"/>
        </w:rPr>
        <w:t xml:space="preserve">                     </w:t>
      </w:r>
      <w:r w:rsidR="008F2AF2" w:rsidRPr="00076540">
        <w:rPr>
          <w:rFonts w:ascii="Arial" w:hAnsi="Arial" w:cs="Arial"/>
          <w:b/>
          <w:sz w:val="24"/>
        </w:rPr>
        <w:tab/>
      </w:r>
      <w:r w:rsidR="008F2AF2" w:rsidRPr="00076540">
        <w:rPr>
          <w:rFonts w:ascii="Arial" w:hAnsi="Arial" w:cs="Arial"/>
          <w:b/>
          <w:sz w:val="24"/>
        </w:rPr>
        <w:tab/>
      </w:r>
      <w:r w:rsidR="00AA1050" w:rsidRPr="00740F81">
        <w:rPr>
          <w:rFonts w:ascii="Arial" w:hAnsi="Arial" w:cs="Arial"/>
          <w:b/>
          <w:sz w:val="22"/>
        </w:rPr>
        <w:t xml:space="preserve"> </w:t>
      </w:r>
      <w:r w:rsidR="0032055F" w:rsidRPr="00740F81">
        <w:rPr>
          <w:rFonts w:ascii="Arial" w:hAnsi="Arial" w:cs="Arial"/>
          <w:b/>
          <w:sz w:val="22"/>
        </w:rPr>
        <w:t xml:space="preserve"> </w:t>
      </w:r>
      <w:r w:rsidR="00AA1050" w:rsidRPr="00740F81">
        <w:rPr>
          <w:rFonts w:ascii="Arial" w:hAnsi="Arial" w:cs="Arial"/>
          <w:b/>
          <w:sz w:val="22"/>
        </w:rPr>
        <w:t xml:space="preserve">    </w:t>
      </w:r>
      <w:r w:rsidR="008F2AF2" w:rsidRPr="00740F81">
        <w:rPr>
          <w:rFonts w:ascii="Arial" w:hAnsi="Arial" w:cs="Arial"/>
          <w:b/>
          <w:sz w:val="22"/>
        </w:rPr>
        <w:t xml:space="preserve">   </w:t>
      </w:r>
      <w:r>
        <w:rPr>
          <w:rFonts w:ascii="Arial" w:hAnsi="Arial" w:cs="Arial"/>
          <w:b/>
          <w:sz w:val="22"/>
        </w:rPr>
        <w:tab/>
        <w:t xml:space="preserve">       </w:t>
      </w:r>
      <w:r w:rsidR="00120B8C">
        <w:rPr>
          <w:rFonts w:ascii="Arial" w:hAnsi="Arial" w:cs="Arial"/>
          <w:b/>
          <w:sz w:val="22"/>
        </w:rPr>
        <w:t xml:space="preserve">      </w:t>
      </w:r>
      <w:r w:rsidR="00630831" w:rsidRPr="00740F81">
        <w:rPr>
          <w:rFonts w:ascii="Arial" w:hAnsi="Arial" w:cs="Arial"/>
          <w:b/>
          <w:sz w:val="22"/>
        </w:rPr>
        <w:t>===</w:t>
      </w:r>
      <w:r w:rsidR="008F2AF2" w:rsidRPr="00740F81">
        <w:rPr>
          <w:rFonts w:ascii="Arial" w:hAnsi="Arial" w:cs="Arial"/>
          <w:b/>
          <w:sz w:val="22"/>
        </w:rPr>
        <w:t>=</w:t>
      </w:r>
      <w:r w:rsidR="00AA1050" w:rsidRPr="00740F81">
        <w:rPr>
          <w:rFonts w:ascii="Arial" w:hAnsi="Arial" w:cs="Arial"/>
          <w:b/>
          <w:sz w:val="22"/>
        </w:rPr>
        <w:t>=============</w:t>
      </w:r>
      <w:r w:rsidR="00120B8C">
        <w:rPr>
          <w:rFonts w:ascii="Arial" w:hAnsi="Arial" w:cs="Arial"/>
          <w:b/>
          <w:sz w:val="22"/>
        </w:rPr>
        <w:t>=</w:t>
      </w:r>
    </w:p>
    <w:p w14:paraId="37FBE938" w14:textId="77777777" w:rsidR="00AA1050" w:rsidRPr="00076540" w:rsidRDefault="00AA1050">
      <w:pPr>
        <w:tabs>
          <w:tab w:val="left" w:pos="-945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ind w:firstLine="5040"/>
        <w:rPr>
          <w:rFonts w:ascii="Arial" w:hAnsi="Arial" w:cs="Arial"/>
          <w:b/>
        </w:rPr>
      </w:pPr>
    </w:p>
    <w:p w14:paraId="4E6E767E" w14:textId="77777777" w:rsidR="00BE3458" w:rsidRDefault="00BE3458" w:rsidP="00084F1F">
      <w:pPr>
        <w:tabs>
          <w:tab w:val="left" w:pos="-945"/>
          <w:tab w:val="left" w:pos="-720"/>
          <w:tab w:val="left" w:pos="45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ascii="Arial" w:hAnsi="Arial" w:cs="Arial"/>
          <w:sz w:val="22"/>
          <w:szCs w:val="22"/>
        </w:rPr>
      </w:pPr>
    </w:p>
    <w:p w14:paraId="60B44966" w14:textId="77777777" w:rsidR="00AA1050" w:rsidRPr="0095761F" w:rsidRDefault="00AA1050" w:rsidP="00084F1F">
      <w:pPr>
        <w:tabs>
          <w:tab w:val="left" w:pos="-945"/>
          <w:tab w:val="left" w:pos="-720"/>
          <w:tab w:val="left" w:pos="45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ascii="Century Gothic" w:hAnsi="Century Gothic" w:cs="Arial"/>
        </w:rPr>
      </w:pPr>
      <w:r w:rsidRPr="0095761F">
        <w:rPr>
          <w:rFonts w:ascii="Century Gothic" w:hAnsi="Century Gothic" w:cs="Arial"/>
        </w:rPr>
        <w:t>Certified Correct:</w:t>
      </w:r>
    </w:p>
    <w:p w14:paraId="7F70B707" w14:textId="77777777" w:rsidR="00AA1050" w:rsidRPr="00740F81" w:rsidRDefault="00AA1050">
      <w:pPr>
        <w:tabs>
          <w:tab w:val="left" w:pos="-945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ascii="Arial" w:hAnsi="Arial" w:cs="Arial"/>
          <w:sz w:val="22"/>
          <w:szCs w:val="22"/>
        </w:rPr>
      </w:pPr>
    </w:p>
    <w:p w14:paraId="51A6FE96" w14:textId="77777777" w:rsidR="00AA1050" w:rsidRPr="00120B8C" w:rsidRDefault="00084F1F">
      <w:pPr>
        <w:tabs>
          <w:tab w:val="left" w:pos="-945"/>
          <w:tab w:val="left" w:pos="-720"/>
          <w:tab w:val="left" w:pos="0"/>
          <w:tab w:val="left" w:pos="720"/>
          <w:tab w:val="left" w:pos="1080"/>
          <w:tab w:val="left" w:pos="1350"/>
          <w:tab w:val="left" w:pos="1890"/>
          <w:tab w:val="left" w:pos="2160"/>
          <w:tab w:val="left" w:pos="2520"/>
          <w:tab w:val="left" w:pos="2880"/>
          <w:tab w:val="left" w:pos="3240"/>
        </w:tabs>
        <w:rPr>
          <w:rFonts w:ascii="Century Gothic" w:hAnsi="Century Gothic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__________________</w:t>
      </w:r>
      <w:r w:rsidR="00AA1050" w:rsidRPr="00740F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</w:t>
      </w:r>
      <w:r w:rsidR="00AA1050" w:rsidRPr="00740F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____________________ </w:t>
      </w:r>
      <w:r w:rsidR="008F2AF2" w:rsidRPr="00740F81">
        <w:rPr>
          <w:rFonts w:ascii="Arial" w:hAnsi="Arial" w:cs="Arial"/>
          <w:sz w:val="22"/>
          <w:szCs w:val="22"/>
        </w:rPr>
        <w:t>_______________</w:t>
      </w:r>
      <w:r w:rsidR="00AA1050" w:rsidRPr="00740F81">
        <w:rPr>
          <w:rFonts w:ascii="Arial" w:hAnsi="Arial" w:cs="Arial"/>
          <w:sz w:val="22"/>
          <w:szCs w:val="22"/>
        </w:rPr>
        <w:t xml:space="preserve"> </w:t>
      </w:r>
      <w:r w:rsidR="0032564D">
        <w:rPr>
          <w:rFonts w:ascii="Arial" w:hAnsi="Arial" w:cs="Arial"/>
          <w:sz w:val="22"/>
          <w:szCs w:val="22"/>
        </w:rPr>
        <w:t xml:space="preserve"> </w:t>
      </w:r>
      <w:r w:rsidR="00AA1050" w:rsidRPr="00740F81">
        <w:rPr>
          <w:rFonts w:ascii="Arial" w:hAnsi="Arial" w:cs="Arial"/>
          <w:sz w:val="22"/>
          <w:szCs w:val="22"/>
        </w:rPr>
        <w:t xml:space="preserve"> </w:t>
      </w:r>
      <w:r w:rsidR="00E06029" w:rsidRPr="0095761F">
        <w:rPr>
          <w:rFonts w:ascii="Century Gothic" w:hAnsi="Century Gothic" w:cs="Arial"/>
        </w:rPr>
        <w:t>Authorized</w:t>
      </w:r>
      <w:r w:rsidR="00AA1050" w:rsidRPr="0095761F">
        <w:rPr>
          <w:rFonts w:ascii="Century Gothic" w:hAnsi="Century Gothic" w:cs="Arial"/>
        </w:rPr>
        <w:t xml:space="preserve"> Signatory</w:t>
      </w:r>
      <w:r w:rsidR="00AA1050" w:rsidRPr="00740F81">
        <w:rPr>
          <w:rFonts w:ascii="Arial" w:hAnsi="Arial" w:cs="Arial"/>
          <w:sz w:val="22"/>
          <w:szCs w:val="22"/>
        </w:rPr>
        <w:t xml:space="preserve">    </w:t>
      </w:r>
      <w:r w:rsidR="00120B8C">
        <w:rPr>
          <w:rFonts w:ascii="Arial" w:hAnsi="Arial" w:cs="Arial"/>
          <w:sz w:val="22"/>
          <w:szCs w:val="22"/>
        </w:rPr>
        <w:t xml:space="preserve">   </w:t>
      </w:r>
      <w:r w:rsidR="00AA1050" w:rsidRPr="0095761F">
        <w:rPr>
          <w:rFonts w:ascii="Century Gothic" w:hAnsi="Century Gothic" w:cs="Arial"/>
          <w:sz w:val="21"/>
          <w:szCs w:val="21"/>
        </w:rPr>
        <w:t xml:space="preserve">Print </w:t>
      </w:r>
      <w:r w:rsidR="008F2AF2" w:rsidRPr="0095761F">
        <w:rPr>
          <w:rFonts w:ascii="Century Gothic" w:hAnsi="Century Gothic" w:cs="Arial"/>
          <w:sz w:val="21"/>
          <w:szCs w:val="21"/>
        </w:rPr>
        <w:t>Full Name</w:t>
      </w:r>
      <w:r w:rsidR="008F2AF2" w:rsidRPr="00740F81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AA1050" w:rsidRPr="00120B8C">
        <w:rPr>
          <w:rFonts w:ascii="Century Gothic" w:hAnsi="Century Gothic" w:cs="Arial"/>
          <w:sz w:val="21"/>
          <w:szCs w:val="21"/>
        </w:rPr>
        <w:t xml:space="preserve">Title  </w:t>
      </w:r>
      <w:r w:rsidR="00AA1050" w:rsidRPr="00740F81">
        <w:rPr>
          <w:rFonts w:ascii="Arial" w:hAnsi="Arial" w:cs="Arial"/>
          <w:sz w:val="22"/>
          <w:szCs w:val="22"/>
        </w:rPr>
        <w:t xml:space="preserve">                     </w:t>
      </w:r>
      <w:r w:rsidR="00740F81" w:rsidRPr="00740F81">
        <w:rPr>
          <w:rFonts w:ascii="Arial" w:hAnsi="Arial" w:cs="Arial"/>
          <w:sz w:val="22"/>
          <w:szCs w:val="22"/>
        </w:rPr>
        <w:t xml:space="preserve">     </w:t>
      </w:r>
      <w:r w:rsidR="008F2AF2" w:rsidRPr="00740F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 w:rsidR="00AA1050" w:rsidRPr="00120B8C">
        <w:rPr>
          <w:rFonts w:ascii="Century Gothic" w:hAnsi="Century Gothic" w:cs="Arial"/>
          <w:sz w:val="21"/>
          <w:szCs w:val="21"/>
        </w:rPr>
        <w:t>Date</w:t>
      </w:r>
    </w:p>
    <w:p w14:paraId="0E81B409" w14:textId="77777777" w:rsidR="00AA1050" w:rsidRPr="00076540" w:rsidRDefault="00AA1050">
      <w:pPr>
        <w:tabs>
          <w:tab w:val="left" w:pos="-945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rPr>
          <w:rFonts w:ascii="Arial" w:hAnsi="Arial" w:cs="Arial"/>
          <w:sz w:val="24"/>
        </w:rPr>
      </w:pPr>
    </w:p>
    <w:p w14:paraId="20E47432" w14:textId="77777777" w:rsidR="00AA1050" w:rsidRPr="00076540" w:rsidRDefault="00AA1050">
      <w:pPr>
        <w:tabs>
          <w:tab w:val="left" w:pos="-945"/>
          <w:tab w:val="left" w:pos="-720"/>
          <w:tab w:val="left" w:pos="0"/>
          <w:tab w:val="left" w:pos="720"/>
          <w:tab w:val="left" w:pos="1440"/>
          <w:tab w:val="left" w:pos="1890"/>
          <w:tab w:val="left" w:pos="2160"/>
          <w:tab w:val="left" w:pos="2520"/>
          <w:tab w:val="left" w:pos="2880"/>
          <w:tab w:val="left" w:pos="3240"/>
        </w:tabs>
        <w:ind w:left="720" w:hanging="720"/>
        <w:rPr>
          <w:rFonts w:ascii="Arial" w:hAnsi="Arial" w:cs="Arial"/>
          <w:b/>
          <w:sz w:val="24"/>
        </w:rPr>
      </w:pPr>
    </w:p>
    <w:p w14:paraId="774A5B1B" w14:textId="4C87F334" w:rsidR="00C61455" w:rsidRPr="00076540" w:rsidRDefault="00AA1050" w:rsidP="00740F81">
      <w:pPr>
        <w:tabs>
          <w:tab w:val="left" w:pos="-945"/>
          <w:tab w:val="left" w:pos="-720"/>
          <w:tab w:val="left" w:pos="0"/>
          <w:tab w:val="left" w:pos="900"/>
          <w:tab w:val="left" w:pos="1440"/>
          <w:tab w:val="left" w:pos="2160"/>
          <w:tab w:val="left" w:pos="2520"/>
          <w:tab w:val="left" w:pos="2880"/>
          <w:tab w:val="left" w:pos="3240"/>
        </w:tabs>
        <w:spacing w:line="360" w:lineRule="auto"/>
        <w:ind w:left="2160" w:hanging="1710"/>
        <w:jc w:val="both"/>
        <w:rPr>
          <w:rFonts w:ascii="Arial" w:hAnsi="Arial" w:cs="Arial"/>
          <w:b/>
        </w:rPr>
      </w:pPr>
      <w:r w:rsidRPr="00120B8C">
        <w:rPr>
          <w:rFonts w:ascii="Century Gothic" w:hAnsi="Century Gothic" w:cs="Arial"/>
          <w:b/>
        </w:rPr>
        <w:t xml:space="preserve">NOTES: </w:t>
      </w:r>
      <w:r w:rsidR="00120B8C">
        <w:rPr>
          <w:rFonts w:ascii="Century Gothic" w:hAnsi="Century Gothic" w:cs="Arial"/>
          <w:b/>
        </w:rPr>
        <w:t xml:space="preserve">    </w:t>
      </w:r>
      <w:r w:rsidR="00321280">
        <w:rPr>
          <w:rFonts w:ascii="Century Gothic" w:hAnsi="Century Gothic" w:cs="Arial"/>
          <w:b/>
        </w:rPr>
        <w:t xml:space="preserve"> </w:t>
      </w:r>
      <w:r w:rsidRPr="00120B8C">
        <w:rPr>
          <w:rFonts w:ascii="Century Gothic" w:hAnsi="Century Gothic" w:cs="Arial"/>
          <w:b/>
        </w:rPr>
        <w:t>(</w:t>
      </w:r>
      <w:proofErr w:type="spellStart"/>
      <w:r w:rsidRPr="00120B8C">
        <w:rPr>
          <w:rFonts w:ascii="Century Gothic" w:hAnsi="Century Gothic" w:cs="Arial"/>
          <w:b/>
        </w:rPr>
        <w:t>i</w:t>
      </w:r>
      <w:proofErr w:type="spellEnd"/>
      <w:r w:rsidRPr="00120B8C">
        <w:rPr>
          <w:rFonts w:ascii="Century Gothic" w:hAnsi="Century Gothic" w:cs="Arial"/>
          <w:b/>
        </w:rPr>
        <w:t>)</w:t>
      </w:r>
      <w:r w:rsidRPr="00076540">
        <w:rPr>
          <w:rFonts w:ascii="Arial" w:hAnsi="Arial" w:cs="Arial"/>
          <w:b/>
          <w:sz w:val="24"/>
        </w:rPr>
        <w:t xml:space="preserve">  </w:t>
      </w:r>
      <w:r w:rsidRPr="00076540">
        <w:rPr>
          <w:rFonts w:ascii="Arial" w:hAnsi="Arial" w:cs="Arial"/>
          <w:b/>
          <w:sz w:val="24"/>
        </w:rPr>
        <w:tab/>
      </w:r>
      <w:r w:rsidRPr="00120B8C">
        <w:rPr>
          <w:rFonts w:ascii="Century Gothic" w:hAnsi="Century Gothic" w:cs="Arial"/>
          <w:b/>
        </w:rPr>
        <w:t xml:space="preserve">The conversion rate for </w:t>
      </w:r>
      <w:r w:rsidR="00FB0D98">
        <w:rPr>
          <w:rFonts w:ascii="Century Gothic" w:hAnsi="Century Gothic" w:cs="Arial"/>
          <w:b/>
        </w:rPr>
        <w:t>all</w:t>
      </w:r>
      <w:r w:rsidRPr="00120B8C">
        <w:rPr>
          <w:rFonts w:ascii="Century Gothic" w:hAnsi="Century Gothic" w:cs="Arial"/>
          <w:b/>
        </w:rPr>
        <w:t xml:space="preserve"> deposits denominated in foreign currencies should be the </w:t>
      </w:r>
      <w:r w:rsidR="00A92BDF" w:rsidRPr="00120B8C">
        <w:rPr>
          <w:rFonts w:ascii="Century Gothic" w:hAnsi="Century Gothic" w:cs="Arial"/>
          <w:b/>
        </w:rPr>
        <w:t>BOJ’s</w:t>
      </w:r>
      <w:r w:rsidRPr="00120B8C">
        <w:rPr>
          <w:rFonts w:ascii="Century Gothic" w:hAnsi="Century Gothic" w:cs="Arial"/>
          <w:b/>
        </w:rPr>
        <w:t xml:space="preserve"> average </w:t>
      </w:r>
      <w:r w:rsidR="00082699" w:rsidRPr="00120B8C">
        <w:rPr>
          <w:rFonts w:ascii="Century Gothic" w:hAnsi="Century Gothic" w:cs="Arial"/>
          <w:b/>
        </w:rPr>
        <w:t xml:space="preserve">weighted average </w:t>
      </w:r>
      <w:r w:rsidR="00C61455" w:rsidRPr="00120B8C">
        <w:rPr>
          <w:rFonts w:ascii="Century Gothic" w:hAnsi="Century Gothic" w:cs="Arial"/>
          <w:b/>
        </w:rPr>
        <w:t>selling</w:t>
      </w:r>
      <w:r w:rsidRPr="00120B8C">
        <w:rPr>
          <w:rFonts w:ascii="Century Gothic" w:hAnsi="Century Gothic" w:cs="Arial"/>
          <w:b/>
        </w:rPr>
        <w:t xml:space="preserve"> rate of exchange </w:t>
      </w:r>
      <w:r w:rsidR="00082699" w:rsidRPr="00120B8C">
        <w:rPr>
          <w:rFonts w:ascii="Century Gothic" w:hAnsi="Century Gothic" w:cs="Arial"/>
          <w:b/>
        </w:rPr>
        <w:t xml:space="preserve">at the </w:t>
      </w:r>
      <w:r w:rsidR="006D240F">
        <w:rPr>
          <w:rFonts w:ascii="Century Gothic" w:hAnsi="Century Gothic" w:cs="Arial"/>
          <w:b/>
        </w:rPr>
        <w:t xml:space="preserve">close of business on </w:t>
      </w:r>
      <w:r w:rsidRPr="00120B8C">
        <w:rPr>
          <w:rFonts w:ascii="Century Gothic" w:hAnsi="Century Gothic" w:cs="Arial"/>
          <w:b/>
        </w:rPr>
        <w:t xml:space="preserve">December </w:t>
      </w:r>
      <w:r w:rsidR="00D956FF">
        <w:rPr>
          <w:rFonts w:ascii="Century Gothic" w:hAnsi="Century Gothic" w:cs="Arial"/>
          <w:b/>
        </w:rPr>
        <w:t>31</w:t>
      </w:r>
      <w:r w:rsidRPr="00120B8C">
        <w:rPr>
          <w:rFonts w:ascii="Century Gothic" w:hAnsi="Century Gothic" w:cs="Arial"/>
          <w:b/>
        </w:rPr>
        <w:t>,</w:t>
      </w:r>
      <w:r w:rsidR="00546306" w:rsidRPr="00120B8C">
        <w:rPr>
          <w:rFonts w:ascii="Century Gothic" w:hAnsi="Century Gothic" w:cs="Arial"/>
          <w:b/>
        </w:rPr>
        <w:t xml:space="preserve"> </w:t>
      </w:r>
      <w:r w:rsidR="00825C78" w:rsidRPr="00120B8C">
        <w:rPr>
          <w:rFonts w:ascii="Century Gothic" w:hAnsi="Century Gothic" w:cs="Arial"/>
          <w:b/>
        </w:rPr>
        <w:t>202</w:t>
      </w:r>
      <w:r w:rsidR="00D956FF">
        <w:rPr>
          <w:rFonts w:ascii="Century Gothic" w:hAnsi="Century Gothic" w:cs="Arial"/>
          <w:b/>
        </w:rPr>
        <w:t>4</w:t>
      </w:r>
      <w:r w:rsidR="00546306" w:rsidRPr="00120B8C">
        <w:rPr>
          <w:rFonts w:ascii="Century Gothic" w:hAnsi="Century Gothic" w:cs="Arial"/>
          <w:b/>
        </w:rPr>
        <w:t>.</w:t>
      </w:r>
      <w:r w:rsidRPr="00076540">
        <w:rPr>
          <w:rFonts w:ascii="Arial" w:hAnsi="Arial" w:cs="Arial"/>
          <w:b/>
        </w:rPr>
        <w:t xml:space="preserve"> </w:t>
      </w:r>
    </w:p>
    <w:p w14:paraId="7A961CCE" w14:textId="77777777" w:rsidR="00AA1050" w:rsidRPr="00076540" w:rsidRDefault="00C61455" w:rsidP="00740F81">
      <w:pPr>
        <w:tabs>
          <w:tab w:val="left" w:pos="-945"/>
          <w:tab w:val="left" w:pos="-720"/>
          <w:tab w:val="left" w:pos="0"/>
          <w:tab w:val="left" w:pos="900"/>
          <w:tab w:val="left" w:pos="1440"/>
          <w:tab w:val="left" w:pos="2160"/>
          <w:tab w:val="left" w:pos="2520"/>
          <w:tab w:val="left" w:pos="2880"/>
          <w:tab w:val="left" w:pos="3240"/>
        </w:tabs>
        <w:spacing w:line="360" w:lineRule="auto"/>
        <w:ind w:left="2160" w:hanging="1710"/>
        <w:jc w:val="both"/>
        <w:rPr>
          <w:rFonts w:ascii="Arial" w:hAnsi="Arial" w:cs="Arial"/>
          <w:b/>
        </w:rPr>
      </w:pPr>
      <w:r w:rsidRPr="00076540">
        <w:rPr>
          <w:rFonts w:ascii="Arial" w:hAnsi="Arial" w:cs="Arial"/>
          <w:b/>
        </w:rPr>
        <w:tab/>
      </w:r>
      <w:r w:rsidRPr="00076540">
        <w:rPr>
          <w:rFonts w:ascii="Arial" w:hAnsi="Arial" w:cs="Arial"/>
          <w:b/>
        </w:rPr>
        <w:tab/>
      </w:r>
      <w:r w:rsidRPr="00076540">
        <w:rPr>
          <w:rFonts w:ascii="Arial" w:hAnsi="Arial" w:cs="Arial"/>
          <w:b/>
        </w:rPr>
        <w:tab/>
      </w:r>
      <w:r w:rsidRPr="00120B8C">
        <w:rPr>
          <w:rFonts w:ascii="Century Gothic" w:hAnsi="Century Gothic" w:cs="Arial"/>
          <w:b/>
        </w:rPr>
        <w:t>Indicate applicable rate</w:t>
      </w:r>
      <w:r w:rsidR="00467F66" w:rsidRPr="00120B8C">
        <w:rPr>
          <w:rFonts w:ascii="Century Gothic" w:hAnsi="Century Gothic" w:cs="Arial"/>
          <w:b/>
        </w:rPr>
        <w:t>(s)</w:t>
      </w:r>
      <w:r w:rsidR="001B6CFC" w:rsidRPr="00120B8C">
        <w:rPr>
          <w:rFonts w:ascii="Century Gothic" w:hAnsi="Century Gothic" w:cs="Arial"/>
          <w:b/>
        </w:rPr>
        <w:t xml:space="preserve"> here</w:t>
      </w:r>
      <w:r w:rsidR="001B6CFC" w:rsidRPr="00076540">
        <w:rPr>
          <w:rFonts w:ascii="Arial" w:hAnsi="Arial" w:cs="Arial"/>
          <w:b/>
        </w:rPr>
        <w:t xml:space="preserve"> </w:t>
      </w:r>
      <w:r w:rsidR="00120B8C">
        <w:rPr>
          <w:rFonts w:ascii="Arial" w:hAnsi="Arial" w:cs="Arial"/>
          <w:b/>
        </w:rPr>
        <w:t xml:space="preserve">  </w:t>
      </w:r>
      <w:r w:rsidR="008F2AF2" w:rsidRPr="00076540">
        <w:rPr>
          <w:rFonts w:ascii="Arial" w:hAnsi="Arial" w:cs="Arial"/>
          <w:b/>
        </w:rPr>
        <w:t>__________________________________</w:t>
      </w:r>
    </w:p>
    <w:p w14:paraId="6BDC10BB" w14:textId="77777777" w:rsidR="00DB52BA" w:rsidRPr="00076540" w:rsidRDefault="00DB52BA" w:rsidP="00740F81">
      <w:pPr>
        <w:tabs>
          <w:tab w:val="left" w:pos="-945"/>
          <w:tab w:val="left" w:pos="-720"/>
          <w:tab w:val="left" w:pos="0"/>
          <w:tab w:val="left" w:pos="900"/>
          <w:tab w:val="left" w:pos="1440"/>
          <w:tab w:val="left" w:pos="2160"/>
          <w:tab w:val="left" w:pos="2520"/>
          <w:tab w:val="left" w:pos="2880"/>
          <w:tab w:val="left" w:pos="3240"/>
        </w:tabs>
        <w:spacing w:line="360" w:lineRule="auto"/>
        <w:ind w:left="2160" w:hanging="1710"/>
        <w:jc w:val="both"/>
        <w:rPr>
          <w:rFonts w:ascii="Arial" w:hAnsi="Arial" w:cs="Arial"/>
          <w:b/>
        </w:rPr>
      </w:pPr>
    </w:p>
    <w:p w14:paraId="747AC68C" w14:textId="027DE198" w:rsidR="008F2AF2" w:rsidRDefault="00630831" w:rsidP="00740F81">
      <w:pPr>
        <w:tabs>
          <w:tab w:val="left" w:pos="-945"/>
          <w:tab w:val="left" w:pos="-720"/>
          <w:tab w:val="left" w:pos="0"/>
          <w:tab w:val="left" w:pos="900"/>
          <w:tab w:val="left" w:pos="1260"/>
          <w:tab w:val="left" w:pos="1800"/>
          <w:tab w:val="left" w:pos="2520"/>
          <w:tab w:val="left" w:pos="2880"/>
          <w:tab w:val="left" w:pos="3240"/>
        </w:tabs>
        <w:spacing w:line="360" w:lineRule="auto"/>
        <w:ind w:left="2160" w:hanging="720"/>
        <w:jc w:val="both"/>
        <w:rPr>
          <w:rFonts w:ascii="Century Gothic" w:hAnsi="Century Gothic" w:cs="Arial"/>
          <w:b/>
        </w:rPr>
      </w:pPr>
      <w:r w:rsidRPr="00120B8C">
        <w:rPr>
          <w:rFonts w:ascii="Century Gothic" w:hAnsi="Century Gothic" w:cs="Arial"/>
          <w:b/>
          <w:sz w:val="24"/>
        </w:rPr>
        <w:t>(ii)</w:t>
      </w:r>
      <w:r w:rsidR="00AA1050" w:rsidRPr="00120B8C">
        <w:rPr>
          <w:rFonts w:ascii="Century Gothic" w:hAnsi="Century Gothic" w:cs="Arial"/>
          <w:b/>
        </w:rPr>
        <w:t xml:space="preserve">  </w:t>
      </w:r>
      <w:r w:rsidR="00A40A29" w:rsidRPr="00120B8C">
        <w:rPr>
          <w:rFonts w:ascii="Century Gothic" w:hAnsi="Century Gothic" w:cs="Arial"/>
          <w:b/>
        </w:rPr>
        <w:t xml:space="preserve">  </w:t>
      </w:r>
      <w:r w:rsidR="00AA1050" w:rsidRPr="00120B8C">
        <w:rPr>
          <w:rFonts w:ascii="Century Gothic" w:hAnsi="Century Gothic" w:cs="Arial"/>
          <w:b/>
        </w:rPr>
        <w:t xml:space="preserve">Please attach </w:t>
      </w:r>
      <w:r w:rsidR="006D240F">
        <w:rPr>
          <w:rFonts w:ascii="Century Gothic" w:hAnsi="Century Gothic" w:cs="Arial"/>
          <w:b/>
        </w:rPr>
        <w:t xml:space="preserve">a </w:t>
      </w:r>
      <w:r w:rsidR="00AA1050" w:rsidRPr="00120B8C">
        <w:rPr>
          <w:rFonts w:ascii="Century Gothic" w:hAnsi="Century Gothic" w:cs="Arial"/>
          <w:b/>
        </w:rPr>
        <w:t xml:space="preserve">statement of verification of total insurable deposits as </w:t>
      </w:r>
      <w:proofErr w:type="gramStart"/>
      <w:r w:rsidR="00AA1050" w:rsidRPr="00120B8C">
        <w:rPr>
          <w:rFonts w:ascii="Century Gothic" w:hAnsi="Century Gothic" w:cs="Arial"/>
          <w:b/>
        </w:rPr>
        <w:t>at</w:t>
      </w:r>
      <w:proofErr w:type="gramEnd"/>
      <w:r w:rsidR="00AA1050" w:rsidRPr="00120B8C">
        <w:rPr>
          <w:rFonts w:ascii="Century Gothic" w:hAnsi="Century Gothic" w:cs="Arial"/>
          <w:b/>
        </w:rPr>
        <w:t xml:space="preserve"> </w:t>
      </w:r>
      <w:r w:rsidRPr="00120B8C">
        <w:rPr>
          <w:rFonts w:ascii="Century Gothic" w:hAnsi="Century Gothic" w:cs="Arial"/>
          <w:b/>
        </w:rPr>
        <w:t xml:space="preserve">         </w:t>
      </w:r>
      <w:r w:rsidR="00AA1050" w:rsidRPr="00120B8C">
        <w:rPr>
          <w:rFonts w:ascii="Century Gothic" w:hAnsi="Century Gothic" w:cs="Arial"/>
          <w:b/>
        </w:rPr>
        <w:t xml:space="preserve">December </w:t>
      </w:r>
      <w:r w:rsidR="00D956FF">
        <w:rPr>
          <w:rFonts w:ascii="Century Gothic" w:hAnsi="Century Gothic" w:cs="Arial"/>
          <w:b/>
        </w:rPr>
        <w:t>31</w:t>
      </w:r>
      <w:r w:rsidR="00AA1050" w:rsidRPr="00120B8C">
        <w:rPr>
          <w:rFonts w:ascii="Century Gothic" w:hAnsi="Century Gothic" w:cs="Arial"/>
          <w:b/>
        </w:rPr>
        <w:t xml:space="preserve">, </w:t>
      </w:r>
      <w:r w:rsidR="00825C78" w:rsidRPr="00120B8C">
        <w:rPr>
          <w:rFonts w:ascii="Century Gothic" w:hAnsi="Century Gothic" w:cs="Arial"/>
          <w:b/>
        </w:rPr>
        <w:t>202</w:t>
      </w:r>
      <w:r w:rsidR="00D956FF">
        <w:rPr>
          <w:rFonts w:ascii="Century Gothic" w:hAnsi="Century Gothic" w:cs="Arial"/>
          <w:b/>
        </w:rPr>
        <w:t>4</w:t>
      </w:r>
      <w:r w:rsidR="00AA1050" w:rsidRPr="00120B8C">
        <w:rPr>
          <w:rFonts w:ascii="Century Gothic" w:hAnsi="Century Gothic" w:cs="Arial"/>
          <w:b/>
        </w:rPr>
        <w:t>, from your institution’s External Auditors.</w:t>
      </w:r>
    </w:p>
    <w:p w14:paraId="251FE95D" w14:textId="7EB5DA63" w:rsidR="00740F81" w:rsidRPr="00DC360F" w:rsidRDefault="00A44E5E" w:rsidP="00DC360F">
      <w:pPr>
        <w:tabs>
          <w:tab w:val="left" w:pos="-945"/>
          <w:tab w:val="left" w:pos="-720"/>
          <w:tab w:val="left" w:pos="0"/>
          <w:tab w:val="left" w:pos="900"/>
          <w:tab w:val="left" w:pos="1260"/>
          <w:tab w:val="left" w:pos="1800"/>
          <w:tab w:val="left" w:pos="2520"/>
          <w:tab w:val="left" w:pos="2880"/>
          <w:tab w:val="left" w:pos="3240"/>
        </w:tabs>
        <w:spacing w:line="360" w:lineRule="auto"/>
        <w:ind w:left="2160" w:hanging="720"/>
        <w:jc w:val="both"/>
        <w:rPr>
          <w:rFonts w:ascii="Century Gothic" w:hAnsi="Century Gothic" w:cs="Arial"/>
          <w:b/>
        </w:rPr>
      </w:pPr>
      <w:r w:rsidRPr="00A44E5E">
        <w:rPr>
          <w:rFonts w:ascii="Century Gothic" w:hAnsi="Century Gothic" w:cs="Arial"/>
          <w:b/>
        </w:rPr>
        <w:t>(iii)</w:t>
      </w:r>
      <w:r w:rsidRPr="00A44E5E">
        <w:rPr>
          <w:rFonts w:ascii="Century Gothic" w:hAnsi="Century Gothic" w:cs="Arial"/>
          <w:b/>
        </w:rPr>
        <w:tab/>
        <w:t xml:space="preserve">    Please attach</w:t>
      </w:r>
      <w:r>
        <w:rPr>
          <w:rFonts w:ascii="Century Gothic" w:hAnsi="Century Gothic" w:cs="Arial"/>
          <w:b/>
        </w:rPr>
        <w:t xml:space="preserve"> the unaudited balance sheet </w:t>
      </w:r>
      <w:r w:rsidR="00DC360F" w:rsidRPr="00DC360F">
        <w:rPr>
          <w:rFonts w:ascii="Century Gothic" w:hAnsi="Century Gothic" w:cs="Arial"/>
          <w:b/>
        </w:rPr>
        <w:t xml:space="preserve">as </w:t>
      </w:r>
      <w:proofErr w:type="gramStart"/>
      <w:r w:rsidR="00DC360F" w:rsidRPr="00DC360F">
        <w:rPr>
          <w:rFonts w:ascii="Century Gothic" w:hAnsi="Century Gothic" w:cs="Arial"/>
          <w:b/>
        </w:rPr>
        <w:t>at</w:t>
      </w:r>
      <w:proofErr w:type="gramEnd"/>
      <w:r w:rsidR="00DC360F" w:rsidRPr="00DC360F">
        <w:rPr>
          <w:rFonts w:ascii="Century Gothic" w:hAnsi="Century Gothic" w:cs="Arial"/>
          <w:b/>
        </w:rPr>
        <w:t xml:space="preserve"> December 31, that confirms the total deposit balance as presented</w:t>
      </w:r>
      <w:r w:rsidR="00DC360F">
        <w:rPr>
          <w:rFonts w:ascii="Century Gothic" w:hAnsi="Century Gothic" w:cs="Arial"/>
          <w:b/>
        </w:rPr>
        <w:t xml:space="preserve"> above.</w:t>
      </w:r>
    </w:p>
    <w:p w14:paraId="54485C0B" w14:textId="7540C4CB" w:rsidR="008F2AF2" w:rsidRPr="00321280" w:rsidRDefault="00630831" w:rsidP="00740F81">
      <w:pPr>
        <w:tabs>
          <w:tab w:val="left" w:pos="-945"/>
          <w:tab w:val="left" w:pos="-720"/>
          <w:tab w:val="left" w:pos="0"/>
          <w:tab w:val="left" w:pos="900"/>
          <w:tab w:val="left" w:pos="1260"/>
          <w:tab w:val="left" w:pos="1440"/>
          <w:tab w:val="left" w:pos="2520"/>
          <w:tab w:val="left" w:pos="2880"/>
          <w:tab w:val="left" w:pos="3240"/>
        </w:tabs>
        <w:spacing w:line="360" w:lineRule="auto"/>
        <w:ind w:left="2160" w:hanging="720"/>
        <w:jc w:val="both"/>
        <w:rPr>
          <w:rFonts w:ascii="Century Gothic" w:hAnsi="Century Gothic" w:cs="Arial"/>
          <w:b/>
        </w:rPr>
      </w:pPr>
      <w:r w:rsidRPr="00321280">
        <w:rPr>
          <w:rFonts w:ascii="Century Gothic" w:hAnsi="Century Gothic" w:cs="Arial"/>
          <w:b/>
        </w:rPr>
        <w:t>(i</w:t>
      </w:r>
      <w:r w:rsidR="000637E2">
        <w:rPr>
          <w:rFonts w:ascii="Century Gothic" w:hAnsi="Century Gothic" w:cs="Arial"/>
          <w:b/>
        </w:rPr>
        <w:t>v</w:t>
      </w:r>
      <w:r w:rsidRPr="00321280">
        <w:rPr>
          <w:rFonts w:ascii="Century Gothic" w:hAnsi="Century Gothic" w:cs="Arial"/>
          <w:b/>
        </w:rPr>
        <w:t>)</w:t>
      </w:r>
      <w:r w:rsidRPr="00321280">
        <w:rPr>
          <w:rFonts w:ascii="Century Gothic" w:hAnsi="Century Gothic" w:cs="Arial"/>
          <w:b/>
        </w:rPr>
        <w:tab/>
      </w:r>
      <w:r w:rsidR="008F2AF2" w:rsidRPr="00321280">
        <w:rPr>
          <w:rFonts w:ascii="Century Gothic" w:hAnsi="Century Gothic" w:cs="Arial"/>
          <w:b/>
        </w:rPr>
        <w:t xml:space="preserve">Following amendments to the Deposit Insurance Act </w:t>
      </w:r>
      <w:r w:rsidR="006D240F">
        <w:rPr>
          <w:rFonts w:ascii="Century Gothic" w:hAnsi="Century Gothic" w:cs="Arial"/>
          <w:b/>
        </w:rPr>
        <w:t xml:space="preserve">Coverage Rules, </w:t>
      </w:r>
      <w:r w:rsidR="008F2AF2" w:rsidRPr="00321280">
        <w:rPr>
          <w:rFonts w:ascii="Century Gothic" w:hAnsi="Century Gothic" w:cs="Arial"/>
          <w:b/>
        </w:rPr>
        <w:t xml:space="preserve">the category “Any other Deposits Liabilities” (#12 above) for the time being now includes deposits held in trust or as a nominee for depositors by: </w:t>
      </w:r>
    </w:p>
    <w:p w14:paraId="76FFE1DE" w14:textId="77777777" w:rsidR="008F2AF2" w:rsidRPr="00321280" w:rsidRDefault="002F0690" w:rsidP="002F0690">
      <w:pPr>
        <w:tabs>
          <w:tab w:val="left" w:pos="-945"/>
          <w:tab w:val="left" w:pos="-720"/>
          <w:tab w:val="left" w:pos="0"/>
          <w:tab w:val="left" w:pos="900"/>
          <w:tab w:val="left" w:pos="1260"/>
          <w:tab w:val="left" w:pos="1440"/>
          <w:tab w:val="left" w:pos="2250"/>
          <w:tab w:val="left" w:pos="2520"/>
          <w:tab w:val="left" w:pos="2880"/>
          <w:tab w:val="left" w:pos="3240"/>
        </w:tabs>
        <w:spacing w:line="360" w:lineRule="auto"/>
        <w:jc w:val="both"/>
        <w:rPr>
          <w:rFonts w:ascii="Century Gothic" w:hAnsi="Century Gothic" w:cs="Arial"/>
          <w:b/>
        </w:rPr>
      </w:pPr>
      <w:r w:rsidRPr="00321280">
        <w:rPr>
          <w:rFonts w:ascii="Century Gothic" w:hAnsi="Century Gothic" w:cs="Arial"/>
          <w:b/>
        </w:rPr>
        <w:tab/>
      </w:r>
      <w:r w:rsidRPr="00321280">
        <w:rPr>
          <w:rFonts w:ascii="Century Gothic" w:hAnsi="Century Gothic" w:cs="Arial"/>
          <w:b/>
        </w:rPr>
        <w:tab/>
      </w:r>
      <w:r w:rsidRPr="00321280">
        <w:rPr>
          <w:rFonts w:ascii="Century Gothic" w:hAnsi="Century Gothic" w:cs="Arial"/>
          <w:b/>
        </w:rPr>
        <w:tab/>
      </w:r>
      <w:r w:rsidRPr="00321280">
        <w:rPr>
          <w:rFonts w:ascii="Century Gothic" w:hAnsi="Century Gothic" w:cs="Arial"/>
          <w:b/>
        </w:rPr>
        <w:tab/>
      </w:r>
      <w:r w:rsidR="008F2AF2" w:rsidRPr="00321280">
        <w:rPr>
          <w:rFonts w:ascii="Century Gothic" w:hAnsi="Century Gothic" w:cs="Arial"/>
          <w:b/>
        </w:rPr>
        <w:sym w:font="Symbol" w:char="F0B7"/>
      </w:r>
      <w:r w:rsidR="008F2AF2" w:rsidRPr="00321280">
        <w:rPr>
          <w:rFonts w:ascii="Century Gothic" w:hAnsi="Century Gothic" w:cs="Arial"/>
          <w:b/>
        </w:rPr>
        <w:t xml:space="preserve"> Another </w:t>
      </w:r>
      <w:proofErr w:type="gramStart"/>
      <w:r w:rsidR="008F2AF2" w:rsidRPr="00321280">
        <w:rPr>
          <w:rFonts w:ascii="Century Gothic" w:hAnsi="Century Gothic" w:cs="Arial"/>
          <w:b/>
        </w:rPr>
        <w:t>Policyholder;</w:t>
      </w:r>
      <w:proofErr w:type="gramEnd"/>
      <w:r w:rsidR="008F2AF2" w:rsidRPr="00321280">
        <w:rPr>
          <w:rFonts w:ascii="Century Gothic" w:hAnsi="Century Gothic" w:cs="Arial"/>
          <w:b/>
        </w:rPr>
        <w:t xml:space="preserve"> </w:t>
      </w:r>
    </w:p>
    <w:p w14:paraId="5188F39D" w14:textId="77777777" w:rsidR="008F2AF2" w:rsidRPr="00321280" w:rsidRDefault="002F0690" w:rsidP="002F0690">
      <w:pPr>
        <w:tabs>
          <w:tab w:val="left" w:pos="-945"/>
          <w:tab w:val="left" w:pos="-720"/>
          <w:tab w:val="left" w:pos="0"/>
          <w:tab w:val="left" w:pos="900"/>
          <w:tab w:val="left" w:pos="1260"/>
          <w:tab w:val="left" w:pos="1440"/>
          <w:tab w:val="left" w:pos="2250"/>
          <w:tab w:val="left" w:pos="2520"/>
          <w:tab w:val="left" w:pos="2880"/>
          <w:tab w:val="left" w:pos="3240"/>
        </w:tabs>
        <w:spacing w:line="360" w:lineRule="auto"/>
        <w:jc w:val="both"/>
        <w:rPr>
          <w:rFonts w:ascii="Century Gothic" w:hAnsi="Century Gothic" w:cs="Arial"/>
          <w:b/>
        </w:rPr>
      </w:pPr>
      <w:r w:rsidRPr="00321280">
        <w:rPr>
          <w:rFonts w:ascii="Century Gothic" w:hAnsi="Century Gothic" w:cs="Arial"/>
          <w:b/>
        </w:rPr>
        <w:tab/>
      </w:r>
      <w:r w:rsidRPr="00321280">
        <w:rPr>
          <w:rFonts w:ascii="Century Gothic" w:hAnsi="Century Gothic" w:cs="Arial"/>
          <w:b/>
        </w:rPr>
        <w:tab/>
      </w:r>
      <w:r w:rsidRPr="00321280">
        <w:rPr>
          <w:rFonts w:ascii="Century Gothic" w:hAnsi="Century Gothic" w:cs="Arial"/>
          <w:b/>
        </w:rPr>
        <w:tab/>
      </w:r>
      <w:r w:rsidRPr="00321280">
        <w:rPr>
          <w:rFonts w:ascii="Century Gothic" w:hAnsi="Century Gothic" w:cs="Arial"/>
          <w:b/>
        </w:rPr>
        <w:tab/>
      </w:r>
      <w:r w:rsidR="008F2AF2" w:rsidRPr="00321280">
        <w:rPr>
          <w:rFonts w:ascii="Century Gothic" w:hAnsi="Century Gothic" w:cs="Arial"/>
          <w:b/>
        </w:rPr>
        <w:sym w:font="Symbol" w:char="F0B7"/>
      </w:r>
      <w:r w:rsidR="008F2AF2" w:rsidRPr="00321280">
        <w:rPr>
          <w:rFonts w:ascii="Century Gothic" w:hAnsi="Century Gothic" w:cs="Arial"/>
          <w:b/>
        </w:rPr>
        <w:t xml:space="preserve"> A statutory body or authority or government </w:t>
      </w:r>
      <w:proofErr w:type="gramStart"/>
      <w:r w:rsidR="008F2AF2" w:rsidRPr="00321280">
        <w:rPr>
          <w:rFonts w:ascii="Century Gothic" w:hAnsi="Century Gothic" w:cs="Arial"/>
          <w:b/>
        </w:rPr>
        <w:t>company;</w:t>
      </w:r>
      <w:proofErr w:type="gramEnd"/>
      <w:r w:rsidR="008F2AF2" w:rsidRPr="00321280">
        <w:rPr>
          <w:rFonts w:ascii="Century Gothic" w:hAnsi="Century Gothic" w:cs="Arial"/>
          <w:b/>
        </w:rPr>
        <w:t xml:space="preserve"> </w:t>
      </w:r>
    </w:p>
    <w:p w14:paraId="0DF6B284" w14:textId="77777777" w:rsidR="008F2AF2" w:rsidRPr="00321280" w:rsidRDefault="002F0690" w:rsidP="002F0690">
      <w:pPr>
        <w:tabs>
          <w:tab w:val="left" w:pos="-945"/>
          <w:tab w:val="left" w:pos="-720"/>
          <w:tab w:val="left" w:pos="0"/>
          <w:tab w:val="left" w:pos="900"/>
          <w:tab w:val="left" w:pos="1260"/>
          <w:tab w:val="left" w:pos="1440"/>
          <w:tab w:val="left" w:pos="2250"/>
          <w:tab w:val="left" w:pos="2520"/>
          <w:tab w:val="left" w:pos="2880"/>
          <w:tab w:val="left" w:pos="3240"/>
        </w:tabs>
        <w:spacing w:line="360" w:lineRule="auto"/>
        <w:jc w:val="both"/>
        <w:rPr>
          <w:rFonts w:ascii="Century Gothic" w:hAnsi="Century Gothic" w:cs="Arial"/>
          <w:b/>
        </w:rPr>
      </w:pPr>
      <w:r w:rsidRPr="00321280">
        <w:rPr>
          <w:rFonts w:ascii="Century Gothic" w:hAnsi="Century Gothic" w:cs="Arial"/>
          <w:b/>
        </w:rPr>
        <w:tab/>
      </w:r>
      <w:r w:rsidRPr="00321280">
        <w:rPr>
          <w:rFonts w:ascii="Century Gothic" w:hAnsi="Century Gothic" w:cs="Arial"/>
          <w:b/>
        </w:rPr>
        <w:tab/>
      </w:r>
      <w:r w:rsidRPr="00321280">
        <w:rPr>
          <w:rFonts w:ascii="Century Gothic" w:hAnsi="Century Gothic" w:cs="Arial"/>
          <w:b/>
        </w:rPr>
        <w:tab/>
      </w:r>
      <w:r w:rsidRPr="00321280">
        <w:rPr>
          <w:rFonts w:ascii="Century Gothic" w:hAnsi="Century Gothic" w:cs="Arial"/>
          <w:b/>
        </w:rPr>
        <w:tab/>
      </w:r>
      <w:r w:rsidR="008F2AF2" w:rsidRPr="00321280">
        <w:rPr>
          <w:rFonts w:ascii="Century Gothic" w:hAnsi="Century Gothic" w:cs="Arial"/>
          <w:b/>
        </w:rPr>
        <w:sym w:font="Symbol" w:char="F0B7"/>
      </w:r>
      <w:r w:rsidR="008F2AF2" w:rsidRPr="00321280">
        <w:rPr>
          <w:rFonts w:ascii="Century Gothic" w:hAnsi="Century Gothic" w:cs="Arial"/>
          <w:b/>
        </w:rPr>
        <w:t xml:space="preserve"> A ministry, department or agency of the Government; and </w:t>
      </w:r>
    </w:p>
    <w:p w14:paraId="4C2B3BAF" w14:textId="41ADD743" w:rsidR="00AA1050" w:rsidRPr="00076540" w:rsidRDefault="002F0690" w:rsidP="002F0690">
      <w:pPr>
        <w:tabs>
          <w:tab w:val="left" w:pos="-945"/>
          <w:tab w:val="left" w:pos="-720"/>
          <w:tab w:val="left" w:pos="0"/>
          <w:tab w:val="left" w:pos="900"/>
          <w:tab w:val="left" w:pos="1260"/>
          <w:tab w:val="left" w:pos="1440"/>
          <w:tab w:val="left" w:pos="2250"/>
          <w:tab w:val="left" w:pos="2520"/>
          <w:tab w:val="left" w:pos="3060"/>
          <w:tab w:val="left" w:pos="3240"/>
        </w:tabs>
        <w:spacing w:line="360" w:lineRule="auto"/>
        <w:ind w:left="2430" w:hanging="1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F2AF2" w:rsidRPr="00076540">
        <w:rPr>
          <w:rFonts w:ascii="Arial" w:hAnsi="Arial" w:cs="Arial"/>
          <w:b/>
        </w:rPr>
        <w:sym w:font="Symbol" w:char="F0B7"/>
      </w:r>
      <w:r>
        <w:rPr>
          <w:rFonts w:ascii="Arial" w:hAnsi="Arial" w:cs="Arial"/>
          <w:b/>
        </w:rPr>
        <w:t xml:space="preserve"> </w:t>
      </w:r>
      <w:r w:rsidR="008F2AF2" w:rsidRPr="00321280">
        <w:rPr>
          <w:rFonts w:ascii="Century Gothic" w:hAnsi="Century Gothic" w:cs="Arial"/>
          <w:b/>
        </w:rPr>
        <w:t xml:space="preserve">A parish council, the Kingston and St. Andrew </w:t>
      </w:r>
      <w:r w:rsidR="006D240F">
        <w:rPr>
          <w:rFonts w:ascii="Century Gothic" w:hAnsi="Century Gothic" w:cs="Arial"/>
          <w:b/>
        </w:rPr>
        <w:t xml:space="preserve">Municipal </w:t>
      </w:r>
      <w:r w:rsidR="008F2AF2" w:rsidRPr="00321280">
        <w:rPr>
          <w:rFonts w:ascii="Century Gothic" w:hAnsi="Century Gothic" w:cs="Arial"/>
          <w:b/>
        </w:rPr>
        <w:t>Corporation or a</w:t>
      </w:r>
      <w:r w:rsidRPr="00321280">
        <w:rPr>
          <w:rFonts w:ascii="Century Gothic" w:hAnsi="Century Gothic" w:cs="Arial"/>
          <w:b/>
        </w:rPr>
        <w:t xml:space="preserve"> </w:t>
      </w:r>
      <w:r w:rsidR="008F2AF2" w:rsidRPr="00321280">
        <w:rPr>
          <w:rFonts w:ascii="Century Gothic" w:hAnsi="Century Gothic" w:cs="Arial"/>
          <w:b/>
        </w:rPr>
        <w:t>municipal council.</w:t>
      </w:r>
      <w:r w:rsidR="008F2AF2" w:rsidRPr="00076540">
        <w:rPr>
          <w:rFonts w:ascii="Arial" w:hAnsi="Arial" w:cs="Arial"/>
          <w:b/>
        </w:rPr>
        <w:t xml:space="preserve"> </w:t>
      </w:r>
      <w:r w:rsidR="00AA1050" w:rsidRPr="00076540">
        <w:rPr>
          <w:rFonts w:ascii="Arial" w:hAnsi="Arial" w:cs="Arial"/>
          <w:b/>
        </w:rPr>
        <w:t xml:space="preserve">        </w:t>
      </w:r>
      <w:bookmarkEnd w:id="0"/>
    </w:p>
    <w:sectPr w:rsidR="00AA1050" w:rsidRPr="00076540" w:rsidSect="002F0690">
      <w:headerReference w:type="even" r:id="rId7"/>
      <w:headerReference w:type="default" r:id="rId8"/>
      <w:headerReference w:type="first" r:id="rId9"/>
      <w:type w:val="nextColumn"/>
      <w:pgSz w:w="12240" w:h="15840" w:code="1"/>
      <w:pgMar w:top="990" w:right="1260" w:bottom="90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45B8B" w14:textId="77777777" w:rsidR="00FE666A" w:rsidRDefault="00FE666A">
      <w:r>
        <w:separator/>
      </w:r>
    </w:p>
  </w:endnote>
  <w:endnote w:type="continuationSeparator" w:id="0">
    <w:p w14:paraId="1F0924E6" w14:textId="77777777" w:rsidR="00FE666A" w:rsidRDefault="00FE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CA4F6" w14:textId="77777777" w:rsidR="00FE666A" w:rsidRDefault="00FE666A">
      <w:r>
        <w:separator/>
      </w:r>
    </w:p>
  </w:footnote>
  <w:footnote w:type="continuationSeparator" w:id="0">
    <w:p w14:paraId="383F9503" w14:textId="77777777" w:rsidR="00FE666A" w:rsidRDefault="00FE6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45EF" w14:textId="77777777" w:rsidR="002F0690" w:rsidRDefault="002F069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299EAB" w14:textId="77777777" w:rsidR="002F0690" w:rsidRDefault="002F0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953AA" w14:textId="77777777" w:rsidR="002F0690" w:rsidRPr="0095761F" w:rsidRDefault="002F0690">
    <w:pPr>
      <w:pStyle w:val="Header"/>
      <w:framePr w:wrap="around" w:vAnchor="text" w:hAnchor="margin" w:xAlign="center" w:y="1"/>
      <w:rPr>
        <w:rStyle w:val="PageNumber"/>
        <w:rFonts w:ascii="Century Gothic" w:hAnsi="Century Gothic"/>
        <w:sz w:val="21"/>
        <w:szCs w:val="21"/>
      </w:rPr>
    </w:pPr>
    <w:r w:rsidRPr="0095761F">
      <w:rPr>
        <w:rStyle w:val="PageNumber"/>
        <w:rFonts w:ascii="Century Gothic" w:hAnsi="Century Gothic"/>
        <w:sz w:val="21"/>
        <w:szCs w:val="21"/>
      </w:rPr>
      <w:fldChar w:fldCharType="begin"/>
    </w:r>
    <w:r w:rsidRPr="0095761F">
      <w:rPr>
        <w:rStyle w:val="PageNumber"/>
        <w:rFonts w:ascii="Century Gothic" w:hAnsi="Century Gothic"/>
        <w:sz w:val="21"/>
        <w:szCs w:val="21"/>
      </w:rPr>
      <w:instrText xml:space="preserve">PAGE  </w:instrText>
    </w:r>
    <w:r w:rsidRPr="0095761F">
      <w:rPr>
        <w:rStyle w:val="PageNumber"/>
        <w:rFonts w:ascii="Century Gothic" w:hAnsi="Century Gothic"/>
        <w:sz w:val="21"/>
        <w:szCs w:val="21"/>
      </w:rPr>
      <w:fldChar w:fldCharType="separate"/>
    </w:r>
    <w:r w:rsidR="0095761F">
      <w:rPr>
        <w:rStyle w:val="PageNumber"/>
        <w:rFonts w:ascii="Century Gothic" w:hAnsi="Century Gothic"/>
        <w:noProof/>
        <w:sz w:val="21"/>
        <w:szCs w:val="21"/>
      </w:rPr>
      <w:t>2</w:t>
    </w:r>
    <w:r w:rsidRPr="0095761F">
      <w:rPr>
        <w:rStyle w:val="PageNumber"/>
        <w:rFonts w:ascii="Century Gothic" w:hAnsi="Century Gothic"/>
        <w:sz w:val="21"/>
        <w:szCs w:val="21"/>
      </w:rPr>
      <w:fldChar w:fldCharType="end"/>
    </w:r>
  </w:p>
  <w:p w14:paraId="7B5B7772" w14:textId="77777777" w:rsidR="002F0690" w:rsidRDefault="002F06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46499" w14:textId="77777777" w:rsidR="002F0690" w:rsidRPr="00DF2AD7" w:rsidRDefault="002F0690" w:rsidP="00740F81">
    <w:pPr>
      <w:tabs>
        <w:tab w:val="center" w:pos="4725"/>
      </w:tabs>
      <w:spacing w:line="360" w:lineRule="auto"/>
      <w:jc w:val="center"/>
      <w:rPr>
        <w:rFonts w:ascii="Century Gothic" w:hAnsi="Century Gothic"/>
        <w:b/>
      </w:rPr>
    </w:pPr>
    <w:r w:rsidRPr="00DF2AD7">
      <w:rPr>
        <w:rFonts w:ascii="Century Gothic" w:hAnsi="Century Gothic" w:cs="Arial"/>
        <w:b/>
      </w:rPr>
      <w:t>FORM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A3F20"/>
    <w:multiLevelType w:val="singleLevel"/>
    <w:tmpl w:val="EFCADAFE"/>
    <w:lvl w:ilvl="0">
      <w:start w:val="11"/>
      <w:numFmt w:val="decimal"/>
      <w:lvlText w:val="%1."/>
      <w:lvlJc w:val="left"/>
      <w:pPr>
        <w:tabs>
          <w:tab w:val="num" w:pos="-144"/>
        </w:tabs>
        <w:ind w:left="-144" w:hanging="720"/>
      </w:pPr>
      <w:rPr>
        <w:rFonts w:hint="default"/>
      </w:rPr>
    </w:lvl>
  </w:abstractNum>
  <w:abstractNum w:abstractNumId="1" w15:restartNumberingAfterBreak="0">
    <w:nsid w:val="477A4EF4"/>
    <w:multiLevelType w:val="hybridMultilevel"/>
    <w:tmpl w:val="B444171A"/>
    <w:lvl w:ilvl="0" w:tplc="892AA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B6D55"/>
    <w:multiLevelType w:val="singleLevel"/>
    <w:tmpl w:val="30B8556E"/>
    <w:lvl w:ilvl="0">
      <w:start w:val="2"/>
      <w:numFmt w:val="lowerRoman"/>
      <w:lvlText w:val="(%1)"/>
      <w:lvlJc w:val="left"/>
      <w:pPr>
        <w:tabs>
          <w:tab w:val="num" w:pos="2265"/>
        </w:tabs>
        <w:ind w:left="2265" w:hanging="825"/>
      </w:pPr>
      <w:rPr>
        <w:rFonts w:hint="default"/>
        <w:b/>
      </w:rPr>
    </w:lvl>
  </w:abstractNum>
  <w:abstractNum w:abstractNumId="3" w15:restartNumberingAfterBreak="0">
    <w:nsid w:val="4F111306"/>
    <w:multiLevelType w:val="hybridMultilevel"/>
    <w:tmpl w:val="F92EEDC6"/>
    <w:lvl w:ilvl="0" w:tplc="7C58B34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CD403FD"/>
    <w:multiLevelType w:val="singleLevel"/>
    <w:tmpl w:val="7C58B340"/>
    <w:lvl w:ilvl="0">
      <w:start w:val="3"/>
      <w:numFmt w:val="decimal"/>
      <w:lvlText w:val="%1."/>
      <w:lvlJc w:val="left"/>
      <w:pPr>
        <w:tabs>
          <w:tab w:val="num" w:pos="-420"/>
        </w:tabs>
        <w:ind w:left="-420" w:hanging="480"/>
      </w:pPr>
      <w:rPr>
        <w:rFonts w:hint="default"/>
      </w:rPr>
    </w:lvl>
  </w:abstractNum>
  <w:abstractNum w:abstractNumId="5" w15:restartNumberingAfterBreak="0">
    <w:nsid w:val="7E5E3024"/>
    <w:multiLevelType w:val="singleLevel"/>
    <w:tmpl w:val="53B81F0C"/>
    <w:lvl w:ilvl="0">
      <w:start w:val="11"/>
      <w:numFmt w:val="decimal"/>
      <w:lvlText w:val="%1."/>
      <w:lvlJc w:val="left"/>
      <w:pPr>
        <w:tabs>
          <w:tab w:val="num" w:pos="-144"/>
        </w:tabs>
        <w:ind w:left="-144" w:hanging="720"/>
      </w:pPr>
      <w:rPr>
        <w:rFonts w:ascii="Century Gothic" w:hAnsi="Century Gothic" w:hint="default"/>
        <w:sz w:val="21"/>
        <w:szCs w:val="21"/>
      </w:rPr>
    </w:lvl>
  </w:abstractNum>
  <w:num w:numId="1" w16cid:durableId="352461929">
    <w:abstractNumId w:val="4"/>
  </w:num>
  <w:num w:numId="2" w16cid:durableId="435566791">
    <w:abstractNumId w:val="0"/>
  </w:num>
  <w:num w:numId="3" w16cid:durableId="1830754915">
    <w:abstractNumId w:val="5"/>
  </w:num>
  <w:num w:numId="4" w16cid:durableId="1650207848">
    <w:abstractNumId w:val="2"/>
  </w:num>
  <w:num w:numId="5" w16cid:durableId="1846280209">
    <w:abstractNumId w:val="3"/>
  </w:num>
  <w:num w:numId="6" w16cid:durableId="870722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29"/>
    <w:rsid w:val="000234D2"/>
    <w:rsid w:val="000275D5"/>
    <w:rsid w:val="00027F56"/>
    <w:rsid w:val="00045959"/>
    <w:rsid w:val="000637E2"/>
    <w:rsid w:val="00070281"/>
    <w:rsid w:val="00076540"/>
    <w:rsid w:val="00082699"/>
    <w:rsid w:val="00084F1F"/>
    <w:rsid w:val="000861E8"/>
    <w:rsid w:val="000903B1"/>
    <w:rsid w:val="000C317F"/>
    <w:rsid w:val="000D45F2"/>
    <w:rsid w:val="000F1D42"/>
    <w:rsid w:val="001101DB"/>
    <w:rsid w:val="00120B8C"/>
    <w:rsid w:val="00136A97"/>
    <w:rsid w:val="0016600E"/>
    <w:rsid w:val="0017291D"/>
    <w:rsid w:val="001B6CFC"/>
    <w:rsid w:val="001B7029"/>
    <w:rsid w:val="001D446A"/>
    <w:rsid w:val="001E03F1"/>
    <w:rsid w:val="001F637C"/>
    <w:rsid w:val="00205A31"/>
    <w:rsid w:val="002119E8"/>
    <w:rsid w:val="00213B5C"/>
    <w:rsid w:val="0021498B"/>
    <w:rsid w:val="00243753"/>
    <w:rsid w:val="00247862"/>
    <w:rsid w:val="00253C6C"/>
    <w:rsid w:val="00276D24"/>
    <w:rsid w:val="002C255F"/>
    <w:rsid w:val="002C673A"/>
    <w:rsid w:val="002F0690"/>
    <w:rsid w:val="0032055F"/>
    <w:rsid w:val="00321280"/>
    <w:rsid w:val="0032564D"/>
    <w:rsid w:val="00365019"/>
    <w:rsid w:val="00373B1A"/>
    <w:rsid w:val="00391309"/>
    <w:rsid w:val="003A79F9"/>
    <w:rsid w:val="003C1274"/>
    <w:rsid w:val="00427032"/>
    <w:rsid w:val="00430336"/>
    <w:rsid w:val="00467F66"/>
    <w:rsid w:val="0047124D"/>
    <w:rsid w:val="00472658"/>
    <w:rsid w:val="00474696"/>
    <w:rsid w:val="0048047D"/>
    <w:rsid w:val="00486315"/>
    <w:rsid w:val="004A34C2"/>
    <w:rsid w:val="004A37AD"/>
    <w:rsid w:val="004A3BBD"/>
    <w:rsid w:val="004A4C17"/>
    <w:rsid w:val="004B2CFE"/>
    <w:rsid w:val="00517A61"/>
    <w:rsid w:val="00546306"/>
    <w:rsid w:val="005820DD"/>
    <w:rsid w:val="00583A90"/>
    <w:rsid w:val="005A04AB"/>
    <w:rsid w:val="005C204C"/>
    <w:rsid w:val="005C3562"/>
    <w:rsid w:val="00627CA6"/>
    <w:rsid w:val="00630831"/>
    <w:rsid w:val="0064178F"/>
    <w:rsid w:val="00647B60"/>
    <w:rsid w:val="006565EC"/>
    <w:rsid w:val="00673A8C"/>
    <w:rsid w:val="00674CE3"/>
    <w:rsid w:val="00674D84"/>
    <w:rsid w:val="00684573"/>
    <w:rsid w:val="006D240F"/>
    <w:rsid w:val="006D2C03"/>
    <w:rsid w:val="006D34E1"/>
    <w:rsid w:val="006D4E28"/>
    <w:rsid w:val="006F3A51"/>
    <w:rsid w:val="006F5588"/>
    <w:rsid w:val="007064AF"/>
    <w:rsid w:val="00721D47"/>
    <w:rsid w:val="00740F81"/>
    <w:rsid w:val="00756A17"/>
    <w:rsid w:val="00772E91"/>
    <w:rsid w:val="00775EE8"/>
    <w:rsid w:val="00775F5F"/>
    <w:rsid w:val="007A35C4"/>
    <w:rsid w:val="007C05C3"/>
    <w:rsid w:val="007C6F17"/>
    <w:rsid w:val="008022FD"/>
    <w:rsid w:val="0080561A"/>
    <w:rsid w:val="00805F03"/>
    <w:rsid w:val="00814EA0"/>
    <w:rsid w:val="00825C78"/>
    <w:rsid w:val="00825D38"/>
    <w:rsid w:val="008317E8"/>
    <w:rsid w:val="008551C4"/>
    <w:rsid w:val="00857491"/>
    <w:rsid w:val="0086590C"/>
    <w:rsid w:val="008805DC"/>
    <w:rsid w:val="00891969"/>
    <w:rsid w:val="008C6E6B"/>
    <w:rsid w:val="008E3063"/>
    <w:rsid w:val="008F2AF2"/>
    <w:rsid w:val="008F6B9A"/>
    <w:rsid w:val="00923E61"/>
    <w:rsid w:val="00934374"/>
    <w:rsid w:val="00941A31"/>
    <w:rsid w:val="009434B8"/>
    <w:rsid w:val="0095761F"/>
    <w:rsid w:val="009832AF"/>
    <w:rsid w:val="009A2518"/>
    <w:rsid w:val="009C0D1E"/>
    <w:rsid w:val="00A010E3"/>
    <w:rsid w:val="00A02929"/>
    <w:rsid w:val="00A36AE1"/>
    <w:rsid w:val="00A40A29"/>
    <w:rsid w:val="00A44E5E"/>
    <w:rsid w:val="00A476A5"/>
    <w:rsid w:val="00A5139D"/>
    <w:rsid w:val="00A61414"/>
    <w:rsid w:val="00A70EE2"/>
    <w:rsid w:val="00A76CDB"/>
    <w:rsid w:val="00A92BDF"/>
    <w:rsid w:val="00AA1050"/>
    <w:rsid w:val="00AC7D8F"/>
    <w:rsid w:val="00AD0CF2"/>
    <w:rsid w:val="00AE28BE"/>
    <w:rsid w:val="00AE2941"/>
    <w:rsid w:val="00AF030F"/>
    <w:rsid w:val="00B037D7"/>
    <w:rsid w:val="00B63BF8"/>
    <w:rsid w:val="00B80877"/>
    <w:rsid w:val="00B97C8E"/>
    <w:rsid w:val="00BA472D"/>
    <w:rsid w:val="00BC4614"/>
    <w:rsid w:val="00BD2D5E"/>
    <w:rsid w:val="00BE3458"/>
    <w:rsid w:val="00C41EC7"/>
    <w:rsid w:val="00C61455"/>
    <w:rsid w:val="00C71FCE"/>
    <w:rsid w:val="00C76775"/>
    <w:rsid w:val="00C83912"/>
    <w:rsid w:val="00C92614"/>
    <w:rsid w:val="00CE0ABE"/>
    <w:rsid w:val="00CF1838"/>
    <w:rsid w:val="00D345CB"/>
    <w:rsid w:val="00D34A50"/>
    <w:rsid w:val="00D34EE7"/>
    <w:rsid w:val="00D60966"/>
    <w:rsid w:val="00D77FEA"/>
    <w:rsid w:val="00D81D50"/>
    <w:rsid w:val="00D9475F"/>
    <w:rsid w:val="00D956FF"/>
    <w:rsid w:val="00DA04EA"/>
    <w:rsid w:val="00DA7EA9"/>
    <w:rsid w:val="00DB2B34"/>
    <w:rsid w:val="00DB52BA"/>
    <w:rsid w:val="00DC1EF5"/>
    <w:rsid w:val="00DC360F"/>
    <w:rsid w:val="00DF2AD7"/>
    <w:rsid w:val="00DF3D80"/>
    <w:rsid w:val="00E01A84"/>
    <w:rsid w:val="00E06029"/>
    <w:rsid w:val="00E12071"/>
    <w:rsid w:val="00E209D3"/>
    <w:rsid w:val="00E2666C"/>
    <w:rsid w:val="00E3252D"/>
    <w:rsid w:val="00E47AC8"/>
    <w:rsid w:val="00E50D00"/>
    <w:rsid w:val="00E6486E"/>
    <w:rsid w:val="00E70079"/>
    <w:rsid w:val="00E704C1"/>
    <w:rsid w:val="00E74A50"/>
    <w:rsid w:val="00EC0F51"/>
    <w:rsid w:val="00EC1D9D"/>
    <w:rsid w:val="00F55466"/>
    <w:rsid w:val="00F60BE3"/>
    <w:rsid w:val="00F71693"/>
    <w:rsid w:val="00F72608"/>
    <w:rsid w:val="00F75AA9"/>
    <w:rsid w:val="00FA0ACA"/>
    <w:rsid w:val="00FB0D98"/>
    <w:rsid w:val="00FD6B73"/>
    <w:rsid w:val="00FE1636"/>
    <w:rsid w:val="00FE1F8A"/>
    <w:rsid w:val="00FE666A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C01AE6"/>
  <w15:docId w15:val="{CD189DD6-637E-47D2-89F1-84A0EEF9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A84"/>
  </w:style>
  <w:style w:type="paragraph" w:styleId="Heading1">
    <w:name w:val="heading 1"/>
    <w:basedOn w:val="Normal"/>
    <w:next w:val="Normal"/>
    <w:qFormat/>
    <w:rsid w:val="00E01A84"/>
    <w:pPr>
      <w:keepNext/>
      <w:tabs>
        <w:tab w:val="left" w:pos="-945"/>
        <w:tab w:val="left" w:pos="-720"/>
        <w:tab w:val="left" w:pos="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ind w:hanging="90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1A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1A84"/>
  </w:style>
  <w:style w:type="paragraph" w:styleId="ListParagraph">
    <w:name w:val="List Paragraph"/>
    <w:basedOn w:val="Normal"/>
    <w:uiPriority w:val="34"/>
    <w:qFormat/>
    <w:rsid w:val="001E03F1"/>
    <w:pPr>
      <w:ind w:left="720"/>
    </w:pPr>
  </w:style>
  <w:style w:type="paragraph" w:styleId="BalloonText">
    <w:name w:val="Balloon Text"/>
    <w:basedOn w:val="Normal"/>
    <w:semiHidden/>
    <w:rsid w:val="00E50D0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40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F81"/>
  </w:style>
  <w:style w:type="paragraph" w:styleId="Revision">
    <w:name w:val="Revision"/>
    <w:hidden/>
    <w:uiPriority w:val="99"/>
    <w:semiHidden/>
    <w:rsid w:val="00276D24"/>
  </w:style>
  <w:style w:type="table" w:styleId="TableGrid">
    <w:name w:val="Table Grid"/>
    <w:basedOn w:val="TableNormal"/>
    <w:uiPriority w:val="59"/>
    <w:rsid w:val="00BE3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3640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</vt:lpstr>
    </vt:vector>
  </TitlesOfParts>
  <Company>Bank of Jamaica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</dc:title>
  <dc:creator>Bank of Jamaica</dc:creator>
  <cp:lastModifiedBy>Donna-Marie McDonald</cp:lastModifiedBy>
  <cp:revision>2</cp:revision>
  <cp:lastPrinted>2023-11-23T15:05:00Z</cp:lastPrinted>
  <dcterms:created xsi:type="dcterms:W3CDTF">2024-11-29T20:25:00Z</dcterms:created>
  <dcterms:modified xsi:type="dcterms:W3CDTF">2024-11-29T20:25:00Z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f845f435966e60d4120b5d07787bd5e1a85c3e34694cb25930f4d7dea7de0497</vt:lpwstr>
  </property>
</Properties>
</file>